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4778" w14:textId="77777777" w:rsidR="00650367" w:rsidRPr="00F51150" w:rsidRDefault="00650367" w:rsidP="00650367">
      <w:pPr>
        <w:pStyle w:val="NoSpacing"/>
        <w:rPr>
          <w:rFonts w:asciiTheme="minorHAnsi" w:hAnsiTheme="minorHAnsi" w:cstheme="minorHAnsi"/>
          <w:szCs w:val="24"/>
        </w:rPr>
      </w:pPr>
      <w:r w:rsidRPr="00F51150">
        <w:rPr>
          <w:rFonts w:asciiTheme="minorHAnsi" w:hAnsiTheme="minorHAnsi" w:cstheme="minorHAnsi"/>
          <w:b/>
          <w:bCs/>
          <w:szCs w:val="24"/>
        </w:rPr>
        <w:t xml:space="preserve">Name: </w:t>
      </w:r>
      <w:r w:rsidRPr="00F51150">
        <w:rPr>
          <w:rFonts w:asciiTheme="minorHAnsi" w:hAnsiTheme="minorHAnsi" w:cstheme="minorHAnsi"/>
          <w:szCs w:val="24"/>
        </w:rPr>
        <w:t>Pastor Rodney Mooney</w:t>
      </w:r>
    </w:p>
    <w:p w14:paraId="7187762C" w14:textId="7EB593C0" w:rsidR="00650367" w:rsidRPr="00F51150" w:rsidRDefault="00650367" w:rsidP="00650367">
      <w:pPr>
        <w:pStyle w:val="NoSpacing"/>
        <w:rPr>
          <w:rFonts w:asciiTheme="minorHAnsi" w:hAnsiTheme="minorHAnsi" w:cstheme="minorHAnsi"/>
          <w:szCs w:val="24"/>
        </w:rPr>
      </w:pPr>
      <w:r w:rsidRPr="00F51150">
        <w:rPr>
          <w:rFonts w:asciiTheme="minorHAnsi" w:hAnsiTheme="minorHAnsi" w:cstheme="minorHAnsi"/>
          <w:b/>
          <w:bCs/>
          <w:szCs w:val="24"/>
        </w:rPr>
        <w:t xml:space="preserve">Series/Subject: </w:t>
      </w:r>
      <w:r w:rsidR="00BD7C80" w:rsidRPr="00F51150">
        <w:rPr>
          <w:rFonts w:asciiTheme="minorHAnsi" w:hAnsiTheme="minorHAnsi" w:cstheme="minorHAnsi"/>
          <w:szCs w:val="24"/>
        </w:rPr>
        <w:t>Identification With Christ</w:t>
      </w:r>
    </w:p>
    <w:p w14:paraId="0FBC555A" w14:textId="064F873D" w:rsidR="00F51150" w:rsidRPr="00F51150" w:rsidRDefault="00650367" w:rsidP="00F51150">
      <w:pPr>
        <w:pStyle w:val="NoSpacing"/>
        <w:rPr>
          <w:rFonts w:asciiTheme="minorHAnsi" w:hAnsiTheme="minorHAnsi" w:cstheme="minorHAnsi"/>
          <w:szCs w:val="24"/>
        </w:rPr>
      </w:pPr>
      <w:r w:rsidRPr="00F51150">
        <w:rPr>
          <w:rFonts w:asciiTheme="minorHAnsi" w:hAnsiTheme="minorHAnsi" w:cstheme="minorHAnsi"/>
          <w:b/>
          <w:bCs/>
          <w:szCs w:val="24"/>
        </w:rPr>
        <w:t>Title:</w:t>
      </w:r>
      <w:r w:rsidRPr="00F51150">
        <w:rPr>
          <w:rFonts w:asciiTheme="minorHAnsi" w:hAnsiTheme="minorHAnsi" w:cstheme="minorHAnsi"/>
          <w:szCs w:val="24"/>
        </w:rPr>
        <w:t xml:space="preserve"> </w:t>
      </w:r>
      <w:r w:rsidR="00F51150" w:rsidRPr="00F51150">
        <w:rPr>
          <w:rFonts w:asciiTheme="minorHAnsi" w:hAnsiTheme="minorHAnsi" w:cstheme="minorHAnsi"/>
          <w:szCs w:val="24"/>
        </w:rPr>
        <w:t>The Acts of Two Men pt 2</w:t>
      </w:r>
    </w:p>
    <w:p w14:paraId="05732CD9" w14:textId="11FF850B" w:rsidR="00650367" w:rsidRPr="00F51150" w:rsidRDefault="00650367" w:rsidP="00650367">
      <w:pPr>
        <w:pStyle w:val="NoSpacing"/>
        <w:rPr>
          <w:rFonts w:asciiTheme="minorHAnsi" w:hAnsiTheme="minorHAnsi" w:cstheme="minorHAnsi"/>
          <w:szCs w:val="24"/>
        </w:rPr>
      </w:pPr>
      <w:r w:rsidRPr="00F51150">
        <w:rPr>
          <w:rFonts w:asciiTheme="minorHAnsi" w:hAnsiTheme="minorHAnsi" w:cstheme="minorHAnsi"/>
          <w:b/>
          <w:bCs/>
          <w:szCs w:val="24"/>
        </w:rPr>
        <w:t>Date:</w:t>
      </w:r>
      <w:r w:rsidRPr="00F51150">
        <w:rPr>
          <w:rFonts w:asciiTheme="minorHAnsi" w:hAnsiTheme="minorHAnsi" w:cstheme="minorHAnsi"/>
          <w:szCs w:val="24"/>
        </w:rPr>
        <w:t xml:space="preserve"> </w:t>
      </w:r>
      <w:r w:rsidR="00092AB0" w:rsidRPr="00F51150">
        <w:rPr>
          <w:rFonts w:asciiTheme="minorHAnsi" w:hAnsiTheme="minorHAnsi" w:cstheme="minorHAnsi"/>
          <w:szCs w:val="24"/>
        </w:rPr>
        <w:t>5/1</w:t>
      </w:r>
      <w:r w:rsidR="0011718C">
        <w:rPr>
          <w:rFonts w:asciiTheme="minorHAnsi" w:hAnsiTheme="minorHAnsi" w:cstheme="minorHAnsi"/>
          <w:szCs w:val="24"/>
        </w:rPr>
        <w:t>4</w:t>
      </w:r>
      <w:r w:rsidR="00092AB0" w:rsidRPr="00F51150">
        <w:rPr>
          <w:rFonts w:asciiTheme="minorHAnsi" w:hAnsiTheme="minorHAnsi" w:cstheme="minorHAnsi"/>
          <w:szCs w:val="24"/>
        </w:rPr>
        <w:t>/25</w:t>
      </w:r>
    </w:p>
    <w:p w14:paraId="2E8C233A" w14:textId="77777777" w:rsidR="00650367" w:rsidRPr="00F51150" w:rsidRDefault="00650367" w:rsidP="00650367">
      <w:pPr>
        <w:pStyle w:val="NoSpacing"/>
        <w:rPr>
          <w:rFonts w:asciiTheme="minorHAnsi" w:hAnsiTheme="minorHAnsi" w:cstheme="minorHAnsi"/>
          <w:szCs w:val="24"/>
        </w:rPr>
      </w:pPr>
      <w:r w:rsidRPr="00F51150">
        <w:rPr>
          <w:rFonts w:asciiTheme="minorHAnsi" w:hAnsiTheme="minorHAnsi" w:cstheme="minorHAnsi"/>
          <w:b/>
          <w:bCs/>
          <w:szCs w:val="24"/>
        </w:rPr>
        <w:t xml:space="preserve">Confession: </w:t>
      </w:r>
      <w:bookmarkStart w:id="0" w:name="_Hlk192925640"/>
      <w:r w:rsidRPr="00F51150">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05EC6B0F" w14:textId="77777777" w:rsidR="00F51150" w:rsidRPr="00F51150" w:rsidRDefault="00F51150" w:rsidP="00F51150">
      <w:pPr>
        <w:pStyle w:val="NoSpacing"/>
        <w:rPr>
          <w:rFonts w:asciiTheme="minorHAnsi" w:hAnsiTheme="minorHAnsi" w:cstheme="minorHAnsi"/>
        </w:rPr>
      </w:pPr>
      <w:r w:rsidRPr="00F51150">
        <w:rPr>
          <w:rFonts w:asciiTheme="minorHAnsi" w:hAnsiTheme="minorHAnsi" w:cstheme="minorHAnsi"/>
          <w:b/>
          <w:bCs/>
        </w:rPr>
        <w:t>Text:</w:t>
      </w:r>
      <w:r w:rsidRPr="00F51150">
        <w:rPr>
          <w:rFonts w:asciiTheme="minorHAnsi" w:hAnsiTheme="minorHAnsi" w:cstheme="minorHAnsi"/>
        </w:rPr>
        <w:t xml:space="preserve"> </w:t>
      </w:r>
      <w:r w:rsidRPr="00F51150">
        <w:rPr>
          <w:rFonts w:asciiTheme="minorHAnsi" w:hAnsiTheme="minorHAnsi" w:cstheme="minorHAnsi"/>
          <w:b/>
          <w:bCs/>
        </w:rPr>
        <w:t>John 10:10</w:t>
      </w:r>
      <w:r w:rsidRPr="00F51150">
        <w:rPr>
          <w:rFonts w:asciiTheme="minorHAnsi" w:hAnsiTheme="minorHAnsi" w:cstheme="minorHAnsi"/>
        </w:rPr>
        <w:t xml:space="preserve"> </w:t>
      </w:r>
      <w:r w:rsidRPr="00F51150">
        <w:rPr>
          <w:rFonts w:asciiTheme="minorHAnsi" w:hAnsiTheme="minorHAnsi" w:cstheme="minorHAnsi"/>
          <w:color w:val="FF0000"/>
        </w:rPr>
        <w:t xml:space="preserve">The thief does not come except to steal, and to kill, and to destroy. I have come that they may have </w:t>
      </w:r>
      <w:r w:rsidRPr="00F51150">
        <w:rPr>
          <w:rFonts w:asciiTheme="minorHAnsi" w:hAnsiTheme="minorHAnsi" w:cstheme="minorHAnsi"/>
          <w:color w:val="FF0000"/>
          <w:u w:val="single"/>
        </w:rPr>
        <w:t>life</w:t>
      </w:r>
      <w:r w:rsidRPr="00F51150">
        <w:rPr>
          <w:rFonts w:asciiTheme="minorHAnsi" w:hAnsiTheme="minorHAnsi" w:cstheme="minorHAnsi"/>
          <w:color w:val="FF0000"/>
        </w:rPr>
        <w:t xml:space="preserve">, and that </w:t>
      </w:r>
      <w:r w:rsidRPr="00F51150">
        <w:rPr>
          <w:rFonts w:asciiTheme="minorHAnsi" w:hAnsiTheme="minorHAnsi" w:cstheme="minorHAnsi"/>
          <w:color w:val="FF0000"/>
          <w:u w:val="single"/>
        </w:rPr>
        <w:t>they may have </w:t>
      </w:r>
      <w:r w:rsidRPr="00F51150">
        <w:rPr>
          <w:rFonts w:asciiTheme="minorHAnsi" w:hAnsiTheme="minorHAnsi" w:cstheme="minorHAnsi"/>
          <w:i/>
          <w:iCs/>
          <w:color w:val="FF0000"/>
          <w:u w:val="single"/>
        </w:rPr>
        <w:t>it</w:t>
      </w:r>
      <w:r w:rsidRPr="00F51150">
        <w:rPr>
          <w:rFonts w:asciiTheme="minorHAnsi" w:hAnsiTheme="minorHAnsi" w:cstheme="minorHAnsi"/>
          <w:color w:val="FF0000"/>
          <w:u w:val="single"/>
        </w:rPr>
        <w:t> more abundantly</w:t>
      </w:r>
      <w:r w:rsidRPr="00F51150">
        <w:rPr>
          <w:rFonts w:asciiTheme="minorHAnsi" w:hAnsiTheme="minorHAnsi" w:cstheme="minorHAnsi"/>
          <w:color w:val="FF0000"/>
        </w:rPr>
        <w:t>.</w:t>
      </w:r>
    </w:p>
    <w:p w14:paraId="59D3C988" w14:textId="77777777" w:rsidR="00F51150" w:rsidRPr="00F51150" w:rsidRDefault="00F51150" w:rsidP="00F51150">
      <w:pPr>
        <w:pStyle w:val="NoSpacing"/>
        <w:rPr>
          <w:rFonts w:asciiTheme="minorHAnsi" w:hAnsiTheme="minorHAnsi" w:cstheme="minorHAnsi"/>
        </w:rPr>
      </w:pPr>
      <w:r w:rsidRPr="00F51150">
        <w:rPr>
          <w:rFonts w:asciiTheme="minorHAnsi" w:hAnsiTheme="minorHAnsi" w:cstheme="minorHAnsi"/>
          <w:b/>
          <w:bCs/>
        </w:rPr>
        <w:t>Proposition/Purpose:</w:t>
      </w:r>
      <w:r w:rsidRPr="00F51150">
        <w:rPr>
          <w:rFonts w:asciiTheme="minorHAnsi" w:hAnsiTheme="minorHAnsi" w:cstheme="minorHAnsi"/>
        </w:rPr>
        <w:t xml:space="preserve"> Jesus' ministry on earth centered around, teaching, preaching, and healing, thereby demonstrating the Gospel or the Good News of Kingdom. He provided further insight into this mission when He declared, "I have come that they may have life, and that they may have it abundantly.” The life He referred to was not merely of their natural bodies, though it encompassed that as evidenced by His works, but it pertained to their spiritual lives—eternal life. If He came to give life, them He was implying that humanity was either dead or dying and in desperate need of the life He came to give. </w:t>
      </w:r>
    </w:p>
    <w:p w14:paraId="2CE75141" w14:textId="77777777" w:rsidR="00F51150" w:rsidRPr="00F51150" w:rsidRDefault="00F51150" w:rsidP="00F51150">
      <w:pPr>
        <w:pStyle w:val="NoSpacing"/>
        <w:rPr>
          <w:rFonts w:asciiTheme="minorHAnsi" w:hAnsiTheme="minorHAnsi" w:cstheme="minorHAnsi"/>
        </w:rPr>
      </w:pPr>
      <w:r w:rsidRPr="00F51150">
        <w:rPr>
          <w:rFonts w:asciiTheme="minorHAnsi" w:hAnsiTheme="minorHAnsi" w:cstheme="minorHAnsi"/>
        </w:rPr>
        <w:t xml:space="preserve">  The world only recognizes the kingdom of this world – flesh and blood. In schools they widely teach the big bang </w:t>
      </w:r>
      <w:r w:rsidRPr="00F51150">
        <w:rPr>
          <w:rFonts w:asciiTheme="minorHAnsi" w:hAnsiTheme="minorHAnsi" w:cstheme="minorHAnsi"/>
          <w:u w:val="single"/>
        </w:rPr>
        <w:t>theory</w:t>
      </w:r>
      <w:r w:rsidRPr="00F51150">
        <w:rPr>
          <w:rFonts w:asciiTheme="minorHAnsi" w:hAnsiTheme="minorHAnsi" w:cstheme="minorHAnsi"/>
        </w:rPr>
        <w:t xml:space="preserve"> and that man evolved over billions of years coming up out of the sea and that our ancestors were apes although they recognize that there is a missing link in their </w:t>
      </w:r>
      <w:r w:rsidRPr="00F51150">
        <w:rPr>
          <w:rFonts w:asciiTheme="minorHAnsi" w:hAnsiTheme="minorHAnsi" w:cstheme="minorHAnsi"/>
          <w:u w:val="single"/>
        </w:rPr>
        <w:t>theory</w:t>
      </w:r>
      <w:r w:rsidRPr="00F51150">
        <w:rPr>
          <w:rFonts w:asciiTheme="minorHAnsi" w:hAnsiTheme="minorHAnsi" w:cstheme="minorHAnsi"/>
        </w:rPr>
        <w:t xml:space="preserve">. Even though it is only a theory with many unexplainable gaps they hold fast to their belief and teach it as fact. What the world does not recognize is the spirit realm and that man is a spirit being and not just flesh and blood that has a soul (mind, will, and emotions). </w:t>
      </w:r>
      <w:r w:rsidRPr="00F51150">
        <w:rPr>
          <w:rFonts w:asciiTheme="minorHAnsi" w:hAnsiTheme="minorHAnsi" w:cstheme="minorHAnsi"/>
          <w:u w:val="single"/>
        </w:rPr>
        <w:t>People experience problems or have issues in their soul and in their body due to a lack of recognition of who they are in their spirit, which is IN Christ.</w:t>
      </w:r>
    </w:p>
    <w:p w14:paraId="1B083B50" w14:textId="77777777" w:rsidR="002264B3" w:rsidRPr="00F51150" w:rsidRDefault="002264B3" w:rsidP="00650367">
      <w:pPr>
        <w:pStyle w:val="NoSpacing"/>
        <w:rPr>
          <w:rFonts w:asciiTheme="minorHAnsi" w:hAnsiTheme="minorHAnsi" w:cstheme="minorHAnsi"/>
          <w:szCs w:val="24"/>
        </w:rPr>
      </w:pPr>
    </w:p>
    <w:p w14:paraId="6D841B83" w14:textId="77777777" w:rsidR="00092AB0" w:rsidRPr="00F51150" w:rsidRDefault="00092AB0" w:rsidP="00092AB0">
      <w:pPr>
        <w:pStyle w:val="ListParagraph"/>
        <w:numPr>
          <w:ilvl w:val="0"/>
          <w:numId w:val="1"/>
        </w:numPr>
        <w:spacing w:after="0" w:line="240" w:lineRule="auto"/>
        <w:rPr>
          <w:rFonts w:asciiTheme="minorHAnsi" w:hAnsiTheme="minorHAnsi" w:cstheme="minorHAnsi"/>
          <w:b/>
          <w:bCs/>
          <w:szCs w:val="24"/>
        </w:rPr>
      </w:pPr>
      <w:r w:rsidRPr="00F51150">
        <w:rPr>
          <w:rFonts w:asciiTheme="minorHAnsi" w:hAnsiTheme="minorHAnsi" w:cstheme="minorHAnsi"/>
          <w:b/>
          <w:bCs/>
          <w:szCs w:val="24"/>
        </w:rPr>
        <w:t>The Two Acts of Two Men</w:t>
      </w:r>
    </w:p>
    <w:p w14:paraId="002065DB" w14:textId="77777777" w:rsidR="00092AB0" w:rsidRPr="00F51150" w:rsidRDefault="00092AB0" w:rsidP="00092AB0">
      <w:pPr>
        <w:pStyle w:val="NoSpacing"/>
        <w:numPr>
          <w:ilvl w:val="0"/>
          <w:numId w:val="26"/>
        </w:numPr>
        <w:rPr>
          <w:rFonts w:asciiTheme="minorHAnsi" w:hAnsiTheme="minorHAnsi" w:cstheme="minorHAnsi"/>
          <w:szCs w:val="24"/>
        </w:rPr>
      </w:pPr>
      <w:r w:rsidRPr="00F51150">
        <w:rPr>
          <w:rFonts w:asciiTheme="minorHAnsi" w:hAnsiTheme="minorHAnsi" w:cstheme="minorHAnsi"/>
          <w:b/>
          <w:bCs/>
          <w:szCs w:val="24"/>
        </w:rPr>
        <w:t xml:space="preserve">Romans 5:15-19 </w:t>
      </w:r>
      <w:r w:rsidRPr="00F51150">
        <w:rPr>
          <w:rFonts w:asciiTheme="minorHAnsi" w:hAnsiTheme="minorHAnsi" w:cstheme="minorHAnsi"/>
          <w:szCs w:val="24"/>
        </w:rPr>
        <w:t>But the free gift </w:t>
      </w:r>
      <w:r w:rsidRPr="00F51150">
        <w:rPr>
          <w:rFonts w:asciiTheme="minorHAnsi" w:hAnsiTheme="minorHAnsi" w:cstheme="minorHAnsi"/>
          <w:i/>
          <w:iCs/>
          <w:szCs w:val="24"/>
        </w:rPr>
        <w:t>is</w:t>
      </w:r>
      <w:r w:rsidRPr="00F51150">
        <w:rPr>
          <w:rFonts w:asciiTheme="minorHAnsi" w:hAnsiTheme="minorHAnsi" w:cstheme="minorHAnsi"/>
          <w:szCs w:val="24"/>
        </w:rPr>
        <w:t> not like the offense. For if by the one man’s offense many died, much more the grace of God and the gift by the grace of the one Man, Jesus Christ, abounded to many. </w:t>
      </w:r>
      <w:r w:rsidRPr="00F51150">
        <w:rPr>
          <w:rFonts w:asciiTheme="minorHAnsi" w:hAnsiTheme="minorHAnsi" w:cstheme="minorHAnsi"/>
          <w:szCs w:val="24"/>
          <w:vertAlign w:val="superscript"/>
        </w:rPr>
        <w:t>16 </w:t>
      </w:r>
      <w:r w:rsidRPr="00F51150">
        <w:rPr>
          <w:rFonts w:asciiTheme="minorHAnsi" w:hAnsiTheme="minorHAnsi" w:cstheme="minorHAnsi"/>
          <w:szCs w:val="24"/>
        </w:rPr>
        <w:t>And the gift </w:t>
      </w:r>
      <w:r w:rsidRPr="00F51150">
        <w:rPr>
          <w:rFonts w:asciiTheme="minorHAnsi" w:hAnsiTheme="minorHAnsi" w:cstheme="minorHAnsi"/>
          <w:i/>
          <w:iCs/>
          <w:szCs w:val="24"/>
        </w:rPr>
        <w:t>is</w:t>
      </w:r>
      <w:r w:rsidRPr="00F51150">
        <w:rPr>
          <w:rFonts w:asciiTheme="minorHAnsi" w:hAnsiTheme="minorHAnsi" w:cstheme="minorHAnsi"/>
          <w:szCs w:val="24"/>
        </w:rPr>
        <w:t> not like </w:t>
      </w:r>
      <w:r w:rsidRPr="00F51150">
        <w:rPr>
          <w:rFonts w:asciiTheme="minorHAnsi" w:hAnsiTheme="minorHAnsi" w:cstheme="minorHAnsi"/>
          <w:i/>
          <w:iCs/>
          <w:szCs w:val="24"/>
        </w:rPr>
        <w:t>that which came</w:t>
      </w:r>
      <w:r w:rsidRPr="00F51150">
        <w:rPr>
          <w:rFonts w:asciiTheme="minorHAnsi" w:hAnsiTheme="minorHAnsi" w:cstheme="minorHAnsi"/>
          <w:szCs w:val="24"/>
        </w:rPr>
        <w:t> through the one who sinned. For the judgment </w:t>
      </w:r>
      <w:r w:rsidRPr="00F51150">
        <w:rPr>
          <w:rFonts w:asciiTheme="minorHAnsi" w:hAnsiTheme="minorHAnsi" w:cstheme="minorHAnsi"/>
          <w:i/>
          <w:iCs/>
          <w:szCs w:val="24"/>
        </w:rPr>
        <w:t>which came</w:t>
      </w:r>
      <w:r w:rsidRPr="00F51150">
        <w:rPr>
          <w:rFonts w:asciiTheme="minorHAnsi" w:hAnsiTheme="minorHAnsi" w:cstheme="minorHAnsi"/>
          <w:szCs w:val="24"/>
        </w:rPr>
        <w:t> from one </w:t>
      </w:r>
      <w:r w:rsidRPr="00F51150">
        <w:rPr>
          <w:rFonts w:asciiTheme="minorHAnsi" w:hAnsiTheme="minorHAnsi" w:cstheme="minorHAnsi"/>
          <w:i/>
          <w:iCs/>
          <w:szCs w:val="24"/>
        </w:rPr>
        <w:t>offense resulted</w:t>
      </w:r>
      <w:r w:rsidRPr="00F51150">
        <w:rPr>
          <w:rFonts w:asciiTheme="minorHAnsi" w:hAnsiTheme="minorHAnsi" w:cstheme="minorHAnsi"/>
          <w:szCs w:val="24"/>
        </w:rPr>
        <w:t> in condemnation, but the free gift </w:t>
      </w:r>
      <w:r w:rsidRPr="00F51150">
        <w:rPr>
          <w:rFonts w:asciiTheme="minorHAnsi" w:hAnsiTheme="minorHAnsi" w:cstheme="minorHAnsi"/>
          <w:i/>
          <w:iCs/>
          <w:szCs w:val="24"/>
        </w:rPr>
        <w:t>which came</w:t>
      </w:r>
      <w:r w:rsidRPr="00F51150">
        <w:rPr>
          <w:rFonts w:asciiTheme="minorHAnsi" w:hAnsiTheme="minorHAnsi" w:cstheme="minorHAnsi"/>
          <w:szCs w:val="24"/>
        </w:rPr>
        <w:t xml:space="preserve"> from many offenses </w:t>
      </w:r>
      <w:r w:rsidRPr="00F51150">
        <w:rPr>
          <w:rFonts w:asciiTheme="minorHAnsi" w:hAnsiTheme="minorHAnsi" w:cstheme="minorHAnsi"/>
          <w:i/>
          <w:iCs/>
          <w:szCs w:val="24"/>
        </w:rPr>
        <w:t>resulted</w:t>
      </w:r>
      <w:r w:rsidRPr="00F51150">
        <w:rPr>
          <w:rFonts w:asciiTheme="minorHAnsi" w:hAnsiTheme="minorHAnsi" w:cstheme="minorHAnsi"/>
          <w:szCs w:val="24"/>
        </w:rPr>
        <w:t xml:space="preserve"> in </w:t>
      </w:r>
      <w:r w:rsidRPr="00F51150">
        <w:rPr>
          <w:rFonts w:asciiTheme="minorHAnsi" w:hAnsiTheme="minorHAnsi" w:cstheme="minorHAnsi"/>
          <w:szCs w:val="24"/>
          <w:u w:val="single"/>
        </w:rPr>
        <w:t>justification</w:t>
      </w:r>
      <w:r w:rsidRPr="00F51150">
        <w:rPr>
          <w:rFonts w:asciiTheme="minorHAnsi" w:hAnsiTheme="minorHAnsi" w:cstheme="minorHAnsi"/>
          <w:szCs w:val="24"/>
        </w:rPr>
        <w:t>. </w:t>
      </w:r>
      <w:r w:rsidRPr="00F51150">
        <w:rPr>
          <w:rFonts w:asciiTheme="minorHAnsi" w:hAnsiTheme="minorHAnsi" w:cstheme="minorHAnsi"/>
          <w:szCs w:val="24"/>
          <w:vertAlign w:val="superscript"/>
        </w:rPr>
        <w:t>17 </w:t>
      </w:r>
      <w:r w:rsidRPr="00F51150">
        <w:rPr>
          <w:rFonts w:asciiTheme="minorHAnsi" w:hAnsiTheme="minorHAnsi" w:cstheme="minorHAnsi"/>
          <w:szCs w:val="24"/>
        </w:rPr>
        <w:t xml:space="preserve">For if by the </w:t>
      </w:r>
      <w:r w:rsidRPr="00F51150">
        <w:rPr>
          <w:rFonts w:asciiTheme="minorHAnsi" w:hAnsiTheme="minorHAnsi" w:cstheme="minorHAnsi"/>
          <w:szCs w:val="24"/>
          <w:u w:val="single"/>
        </w:rPr>
        <w:t>one man’s offense death reigned through the one</w:t>
      </w:r>
      <w:r w:rsidRPr="00F51150">
        <w:rPr>
          <w:rFonts w:asciiTheme="minorHAnsi" w:hAnsiTheme="minorHAnsi" w:cstheme="minorHAnsi"/>
          <w:szCs w:val="24"/>
        </w:rPr>
        <w:t xml:space="preserve">, much more those who receive abundance of grace and of the gift of righteousness will reign in life through the One, Jesus Christ.) </w:t>
      </w:r>
      <w:r w:rsidRPr="00F51150">
        <w:rPr>
          <w:rFonts w:asciiTheme="minorHAnsi" w:hAnsiTheme="minorHAnsi" w:cstheme="minorHAnsi"/>
          <w:szCs w:val="24"/>
          <w:vertAlign w:val="superscript"/>
        </w:rPr>
        <w:t>18 </w:t>
      </w:r>
      <w:r w:rsidRPr="00F51150">
        <w:rPr>
          <w:rFonts w:asciiTheme="minorHAnsi" w:hAnsiTheme="minorHAnsi" w:cstheme="minorHAnsi"/>
          <w:szCs w:val="24"/>
        </w:rPr>
        <w:t>Therefore, as through </w:t>
      </w:r>
      <w:r w:rsidRPr="00F51150">
        <w:rPr>
          <w:rFonts w:asciiTheme="minorHAnsi" w:hAnsiTheme="minorHAnsi" w:cstheme="minorHAnsi"/>
          <w:szCs w:val="24"/>
          <w:u w:val="single"/>
        </w:rPr>
        <w:t>one man’s offense </w:t>
      </w:r>
      <w:r w:rsidRPr="00F51150">
        <w:rPr>
          <w:rFonts w:asciiTheme="minorHAnsi" w:hAnsiTheme="minorHAnsi" w:cstheme="minorHAnsi"/>
          <w:i/>
          <w:iCs/>
          <w:szCs w:val="24"/>
          <w:u w:val="single"/>
        </w:rPr>
        <w:t>judgment came</w:t>
      </w:r>
      <w:r w:rsidRPr="00F51150">
        <w:rPr>
          <w:rFonts w:asciiTheme="minorHAnsi" w:hAnsiTheme="minorHAnsi" w:cstheme="minorHAnsi"/>
          <w:szCs w:val="24"/>
          <w:u w:val="single"/>
        </w:rPr>
        <w:t> to all men</w:t>
      </w:r>
      <w:r w:rsidRPr="00F51150">
        <w:rPr>
          <w:rFonts w:asciiTheme="minorHAnsi" w:hAnsiTheme="minorHAnsi" w:cstheme="minorHAnsi"/>
          <w:szCs w:val="24"/>
        </w:rPr>
        <w:t>, resulting in condemnation, even so through </w:t>
      </w:r>
      <w:r w:rsidRPr="00F51150">
        <w:rPr>
          <w:rFonts w:asciiTheme="minorHAnsi" w:hAnsiTheme="minorHAnsi" w:cstheme="minorHAnsi"/>
          <w:szCs w:val="24"/>
          <w:u w:val="single"/>
        </w:rPr>
        <w:t>one Man’s righteous act </w:t>
      </w:r>
      <w:r w:rsidRPr="00F51150">
        <w:rPr>
          <w:rFonts w:asciiTheme="minorHAnsi" w:hAnsiTheme="minorHAnsi" w:cstheme="minorHAnsi"/>
          <w:i/>
          <w:iCs/>
          <w:szCs w:val="24"/>
          <w:u w:val="single"/>
        </w:rPr>
        <w:t>the free gift came</w:t>
      </w:r>
      <w:r w:rsidRPr="00F51150">
        <w:rPr>
          <w:rFonts w:asciiTheme="minorHAnsi" w:hAnsiTheme="minorHAnsi" w:cstheme="minorHAnsi"/>
          <w:szCs w:val="24"/>
          <w:u w:val="single"/>
        </w:rPr>
        <w:t> to all men, resulting in justification of life</w:t>
      </w:r>
      <w:r w:rsidRPr="00F51150">
        <w:rPr>
          <w:rFonts w:asciiTheme="minorHAnsi" w:hAnsiTheme="minorHAnsi" w:cstheme="minorHAnsi"/>
          <w:szCs w:val="24"/>
        </w:rPr>
        <w:t>. </w:t>
      </w:r>
      <w:r w:rsidRPr="00F51150">
        <w:rPr>
          <w:rFonts w:asciiTheme="minorHAnsi" w:hAnsiTheme="minorHAnsi" w:cstheme="minorHAnsi"/>
          <w:szCs w:val="24"/>
          <w:vertAlign w:val="superscript"/>
        </w:rPr>
        <w:t>19 </w:t>
      </w:r>
      <w:r w:rsidRPr="00F51150">
        <w:rPr>
          <w:rFonts w:asciiTheme="minorHAnsi" w:hAnsiTheme="minorHAnsi" w:cstheme="minorHAnsi"/>
          <w:szCs w:val="24"/>
        </w:rPr>
        <w:t xml:space="preserve">For as by </w:t>
      </w:r>
      <w:r w:rsidRPr="00F51150">
        <w:rPr>
          <w:rFonts w:asciiTheme="minorHAnsi" w:hAnsiTheme="minorHAnsi" w:cstheme="minorHAnsi"/>
          <w:szCs w:val="24"/>
          <w:u w:val="single"/>
        </w:rPr>
        <w:t>one man’s disobedience many were made sinners</w:t>
      </w:r>
      <w:r w:rsidRPr="00F51150">
        <w:rPr>
          <w:rFonts w:asciiTheme="minorHAnsi" w:hAnsiTheme="minorHAnsi" w:cstheme="minorHAnsi"/>
          <w:szCs w:val="24"/>
        </w:rPr>
        <w:t xml:space="preserve">, so also </w:t>
      </w:r>
      <w:r w:rsidRPr="00F51150">
        <w:rPr>
          <w:rFonts w:asciiTheme="minorHAnsi" w:hAnsiTheme="minorHAnsi" w:cstheme="minorHAnsi"/>
          <w:szCs w:val="24"/>
          <w:u w:val="single"/>
        </w:rPr>
        <w:t>by one Man’s obedience many will be made righteous</w:t>
      </w:r>
      <w:r w:rsidRPr="00F51150">
        <w:rPr>
          <w:rFonts w:asciiTheme="minorHAnsi" w:hAnsiTheme="minorHAnsi" w:cstheme="minorHAnsi"/>
          <w:szCs w:val="24"/>
        </w:rPr>
        <w:t>.</w:t>
      </w:r>
    </w:p>
    <w:p w14:paraId="75F0405F" w14:textId="77777777" w:rsidR="00092AB0" w:rsidRPr="00F51150" w:rsidRDefault="00092AB0" w:rsidP="00092AB0">
      <w:pPr>
        <w:pStyle w:val="NoSpacing"/>
        <w:numPr>
          <w:ilvl w:val="0"/>
          <w:numId w:val="32"/>
        </w:numPr>
        <w:rPr>
          <w:rFonts w:asciiTheme="minorHAnsi" w:hAnsiTheme="minorHAnsi" w:cstheme="minorHAnsi"/>
          <w:szCs w:val="24"/>
        </w:rPr>
      </w:pPr>
      <w:r w:rsidRPr="00F51150">
        <w:rPr>
          <w:rFonts w:asciiTheme="minorHAnsi" w:hAnsiTheme="minorHAnsi" w:cstheme="minorHAnsi"/>
          <w:szCs w:val="24"/>
        </w:rPr>
        <w:t>When Adam sinned, he died, and his death killed all men.</w:t>
      </w:r>
    </w:p>
    <w:p w14:paraId="1CE27719" w14:textId="77777777" w:rsidR="00092AB0" w:rsidRPr="00F51150" w:rsidRDefault="00092AB0" w:rsidP="00092AB0">
      <w:pPr>
        <w:pStyle w:val="NoSpacing"/>
        <w:numPr>
          <w:ilvl w:val="0"/>
          <w:numId w:val="32"/>
        </w:numPr>
        <w:rPr>
          <w:rFonts w:asciiTheme="minorHAnsi" w:hAnsiTheme="minorHAnsi" w:cstheme="minorHAnsi"/>
          <w:szCs w:val="24"/>
        </w:rPr>
      </w:pPr>
      <w:r w:rsidRPr="00F51150">
        <w:rPr>
          <w:rFonts w:asciiTheme="minorHAnsi" w:hAnsiTheme="minorHAnsi" w:cstheme="minorHAnsi"/>
          <w:szCs w:val="24"/>
        </w:rPr>
        <w:t>The death of Adam was passed onto to every man without us making any choice. Adam chose once for all men.</w:t>
      </w:r>
    </w:p>
    <w:p w14:paraId="36FFC23D" w14:textId="77777777" w:rsidR="00092AB0" w:rsidRPr="00F51150" w:rsidRDefault="00092AB0" w:rsidP="00092AB0">
      <w:pPr>
        <w:pStyle w:val="NoSpacing"/>
        <w:numPr>
          <w:ilvl w:val="0"/>
          <w:numId w:val="32"/>
        </w:numPr>
        <w:rPr>
          <w:rFonts w:asciiTheme="minorHAnsi" w:hAnsiTheme="minorHAnsi" w:cstheme="minorHAnsi"/>
          <w:szCs w:val="24"/>
        </w:rPr>
      </w:pPr>
      <w:r w:rsidRPr="00F51150">
        <w:rPr>
          <w:rFonts w:asciiTheme="minorHAnsi" w:hAnsiTheme="minorHAnsi" w:cstheme="minorHAnsi"/>
          <w:szCs w:val="24"/>
        </w:rPr>
        <w:t>The grace of our Father through our Lord Jesus Christ resurrects all men who believe by baptizing them into His Life! (1 Corinthians 6:17-20, 2 Corinthians 5:17, Galatians 2:20)</w:t>
      </w:r>
    </w:p>
    <w:p w14:paraId="0CCB74EE" w14:textId="77777777" w:rsidR="00092AB0" w:rsidRPr="00F51150" w:rsidRDefault="00092AB0" w:rsidP="00092AB0">
      <w:pPr>
        <w:pStyle w:val="ListParagraph"/>
        <w:numPr>
          <w:ilvl w:val="0"/>
          <w:numId w:val="32"/>
        </w:numPr>
        <w:spacing w:after="0" w:line="240" w:lineRule="auto"/>
        <w:rPr>
          <w:rFonts w:asciiTheme="minorHAnsi" w:hAnsiTheme="minorHAnsi" w:cstheme="minorHAnsi"/>
          <w:b/>
          <w:bCs/>
          <w:szCs w:val="24"/>
        </w:rPr>
      </w:pPr>
      <w:r w:rsidRPr="00F51150">
        <w:rPr>
          <w:rFonts w:asciiTheme="minorHAnsi" w:hAnsiTheme="minorHAnsi" w:cstheme="minorHAnsi"/>
          <w:szCs w:val="24"/>
        </w:rPr>
        <w:t>Jesus did not come to teach us lessons, or to try clean us up, or to tell us to do better, or try harder. He came to take our place and reconcile us completely back to our Father as the sons of God by giving us His Resurrection Life! (Romans 8:11)</w:t>
      </w:r>
    </w:p>
    <w:p w14:paraId="74518EF9"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b/>
          <w:bCs/>
          <w:szCs w:val="24"/>
        </w:rPr>
        <w:t>Justification:</w:t>
      </w:r>
      <w:r w:rsidRPr="00F51150">
        <w:rPr>
          <w:rFonts w:asciiTheme="minorHAnsi" w:hAnsiTheme="minorHAnsi" w:cstheme="minorHAnsi"/>
          <w:szCs w:val="24"/>
        </w:rPr>
        <w:t xml:space="preserve"> dikaiósis (dik-ah'-yo-sis) the act of pronouncing righteous, acquittal, justifying, or a process of absolution. Released from deserved punishment. </w:t>
      </w:r>
    </w:p>
    <w:p w14:paraId="77E6CF5B"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“Dikaiósis” emphasizes Christ's full payment of the debt for sin which releases the believer from all guilt, shame, and condemnation.</w:t>
      </w:r>
    </w:p>
    <w:p w14:paraId="6CADBB49"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 xml:space="preserve">It is the exchange of our sins for Jesus’ righteousness, now having been eternally MADE righteous with His exact same righteousness. </w:t>
      </w:r>
    </w:p>
    <w:p w14:paraId="5FF6C8A4"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Justification is the act of God taking a believer from a state of sin to state of righteousness, by His Grace, through their faith, in Christ Jesus.</w:t>
      </w:r>
    </w:p>
    <w:p w14:paraId="197C35CA"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lastRenderedPageBreak/>
        <w:t>Justification is the foremost benefit of our Redemption and that was Jesus the sinless spotless Lamb of God who at the Cross not only bore our sins but He was MADE to be sin with our sin who went to hell and paid the penalty for our sin and was Resurrected so that we could be raised together with Him, Justified and MADE Righteous with His Righteousness.</w:t>
      </w:r>
    </w:p>
    <w:p w14:paraId="4D2843AC"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b/>
          <w:bCs/>
          <w:szCs w:val="24"/>
        </w:rPr>
        <w:t xml:space="preserve">Righteousness: dikaiosuné </w:t>
      </w:r>
      <w:r w:rsidRPr="00F51150">
        <w:rPr>
          <w:rFonts w:asciiTheme="minorHAnsi" w:hAnsiTheme="minorHAnsi" w:cstheme="minorHAnsi"/>
          <w:szCs w:val="24"/>
        </w:rPr>
        <w:t>(dik-ah-yos-oo'-nay) justice, justness, righteousness, righteousness of which God is the Source: a divine righteousness. The condition or state of being as such as we ought to be, righteousness according to God.</w:t>
      </w:r>
    </w:p>
    <w:p w14:paraId="1CB90DA8"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It is the imputing of God’s perfect righteousness to us at the point of faith in Jesus Christ.</w:t>
      </w:r>
    </w:p>
    <w:p w14:paraId="024D964A"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 xml:space="preserve">Before we were born-again, being a sinner was not something we possessed or owned, but it was our nature. It is who we were. </w:t>
      </w:r>
    </w:p>
    <w:p w14:paraId="758B4775" w14:textId="77777777" w:rsidR="00092AB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 xml:space="preserve">Righteousness is not something we own or possess but it is WHO WE </w:t>
      </w:r>
      <w:r w:rsidRPr="00F51150">
        <w:rPr>
          <w:rFonts w:asciiTheme="minorHAnsi" w:hAnsiTheme="minorHAnsi" w:cstheme="minorHAnsi"/>
          <w:szCs w:val="24"/>
          <w:u w:val="single"/>
        </w:rPr>
        <w:t>NOW ARE</w:t>
      </w:r>
      <w:r w:rsidRPr="00F51150">
        <w:rPr>
          <w:rFonts w:asciiTheme="minorHAnsi" w:hAnsiTheme="minorHAnsi" w:cstheme="minorHAnsi"/>
          <w:szCs w:val="24"/>
        </w:rPr>
        <w:t>, IN CHRIST!</w:t>
      </w:r>
    </w:p>
    <w:p w14:paraId="478A06A8" w14:textId="6304166E" w:rsidR="00BC4C0F" w:rsidRPr="00F51150" w:rsidRDefault="00BC4C0F" w:rsidP="00092AB0">
      <w:pPr>
        <w:pStyle w:val="ListParagraph"/>
        <w:numPr>
          <w:ilvl w:val="0"/>
          <w:numId w:val="32"/>
        </w:numPr>
        <w:spacing w:after="0" w:line="240" w:lineRule="auto"/>
        <w:rPr>
          <w:rFonts w:asciiTheme="minorHAnsi" w:hAnsiTheme="minorHAnsi" w:cstheme="minorHAnsi"/>
          <w:szCs w:val="24"/>
        </w:rPr>
      </w:pPr>
      <w:r>
        <w:rPr>
          <w:rFonts w:asciiTheme="minorHAnsi" w:hAnsiTheme="minorHAnsi" w:cstheme="minorHAnsi"/>
          <w:szCs w:val="24"/>
        </w:rPr>
        <w:t>What God did for us IN Christ is far greater than what devil did to us in Adam!</w:t>
      </w:r>
    </w:p>
    <w:p w14:paraId="7B4144A5"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 xml:space="preserve">Just as I am a man, I am also righteous. This is not a coat that I put on or take off. I was </w:t>
      </w:r>
      <w:r w:rsidRPr="00F51150">
        <w:rPr>
          <w:rFonts w:asciiTheme="minorHAnsi" w:hAnsiTheme="minorHAnsi" w:cstheme="minorHAnsi"/>
          <w:szCs w:val="24"/>
          <w:u w:val="single"/>
        </w:rPr>
        <w:t>MADE</w:t>
      </w:r>
      <w:r w:rsidRPr="00F51150">
        <w:rPr>
          <w:rFonts w:asciiTheme="minorHAnsi" w:hAnsiTheme="minorHAnsi" w:cstheme="minorHAnsi"/>
          <w:szCs w:val="24"/>
        </w:rPr>
        <w:t xml:space="preserve"> RIGHTEOUS. It is who I now am, a righteous, born-again, Spirit-filled man, IN Christ.</w:t>
      </w:r>
    </w:p>
    <w:p w14:paraId="11F36980"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All of this is by grace – that is if it is grace then there is nothing we can do to merit it. The only response to grace is to say “Thank you, I receive it.”</w:t>
      </w:r>
    </w:p>
    <w:p w14:paraId="42231B35" w14:textId="77777777" w:rsidR="00092AB0" w:rsidRPr="00F51150" w:rsidRDefault="00092AB0" w:rsidP="00092AB0">
      <w:pPr>
        <w:pStyle w:val="ListParagraph"/>
        <w:numPr>
          <w:ilvl w:val="0"/>
          <w:numId w:val="32"/>
        </w:numPr>
        <w:spacing w:after="0" w:line="240" w:lineRule="auto"/>
        <w:rPr>
          <w:rFonts w:asciiTheme="minorHAnsi" w:hAnsiTheme="minorHAnsi" w:cstheme="minorHAnsi"/>
          <w:szCs w:val="24"/>
        </w:rPr>
      </w:pPr>
      <w:r w:rsidRPr="00F51150">
        <w:rPr>
          <w:rFonts w:asciiTheme="minorHAnsi" w:hAnsiTheme="minorHAnsi" w:cstheme="minorHAnsi"/>
          <w:szCs w:val="24"/>
        </w:rPr>
        <w:t>Grace and Faith will always go together for this reason. (Ephesians 2:8)</w:t>
      </w:r>
    </w:p>
    <w:p w14:paraId="57D79393" w14:textId="77777777" w:rsidR="00092AB0" w:rsidRPr="00F51150" w:rsidRDefault="00092AB0" w:rsidP="00092AB0">
      <w:pPr>
        <w:pStyle w:val="NoSpacing"/>
        <w:numPr>
          <w:ilvl w:val="0"/>
          <w:numId w:val="26"/>
        </w:numPr>
        <w:rPr>
          <w:rFonts w:asciiTheme="minorHAnsi" w:hAnsiTheme="minorHAnsi" w:cstheme="minorHAnsi"/>
          <w:szCs w:val="24"/>
        </w:rPr>
      </w:pPr>
      <w:r w:rsidRPr="00F51150">
        <w:rPr>
          <w:rFonts w:asciiTheme="minorHAnsi" w:hAnsiTheme="minorHAnsi" w:cstheme="minorHAnsi"/>
          <w:b/>
          <w:bCs/>
          <w:szCs w:val="24"/>
        </w:rPr>
        <w:t xml:space="preserve">Hebrews 8:12 </w:t>
      </w:r>
      <w:r w:rsidRPr="00F51150">
        <w:rPr>
          <w:rFonts w:asciiTheme="minorHAnsi" w:hAnsiTheme="minorHAnsi" w:cstheme="minorHAnsi"/>
          <w:szCs w:val="24"/>
        </w:rPr>
        <w:t>For I will be merciful to their unrighteousness, and their sins and their lawless deeds I will remember no more.”</w:t>
      </w:r>
    </w:p>
    <w:p w14:paraId="044547A5" w14:textId="77777777" w:rsidR="00092AB0" w:rsidRPr="00F51150" w:rsidRDefault="00092AB0" w:rsidP="00092AB0">
      <w:pPr>
        <w:pStyle w:val="NoSpacing"/>
        <w:numPr>
          <w:ilvl w:val="0"/>
          <w:numId w:val="34"/>
        </w:numPr>
        <w:rPr>
          <w:rFonts w:asciiTheme="minorHAnsi" w:hAnsiTheme="minorHAnsi" w:cstheme="minorHAnsi"/>
          <w:szCs w:val="24"/>
        </w:rPr>
      </w:pPr>
      <w:r w:rsidRPr="00F51150">
        <w:rPr>
          <w:rFonts w:asciiTheme="minorHAnsi" w:hAnsiTheme="minorHAnsi" w:cstheme="minorHAnsi"/>
          <w:szCs w:val="24"/>
        </w:rPr>
        <w:t>God does not see us as an old sinner saved by grace. He sees us just as eternally righteous as He is. He has removed all our sin from His memory as IN Christ is has not existed.</w:t>
      </w:r>
    </w:p>
    <w:p w14:paraId="70DA453A" w14:textId="77777777" w:rsidR="00092AB0" w:rsidRPr="00F51150" w:rsidRDefault="00092AB0" w:rsidP="00092AB0">
      <w:pPr>
        <w:pStyle w:val="NoSpacing"/>
        <w:numPr>
          <w:ilvl w:val="0"/>
          <w:numId w:val="34"/>
        </w:numPr>
        <w:rPr>
          <w:rFonts w:asciiTheme="minorHAnsi" w:hAnsiTheme="minorHAnsi" w:cstheme="minorHAnsi"/>
          <w:szCs w:val="24"/>
        </w:rPr>
      </w:pPr>
      <w:r w:rsidRPr="00F51150">
        <w:rPr>
          <w:rFonts w:asciiTheme="minorHAnsi" w:hAnsiTheme="minorHAnsi" w:cstheme="minorHAnsi"/>
          <w:szCs w:val="24"/>
        </w:rPr>
        <w:t>Sin cannot exist in the Presence or in the heart or mind of God. He is Pure and Holy, and so are we.</w:t>
      </w:r>
    </w:p>
    <w:p w14:paraId="009EBC6F" w14:textId="77777777" w:rsidR="00092AB0" w:rsidRPr="00F51150" w:rsidRDefault="00092AB0" w:rsidP="00092AB0">
      <w:pPr>
        <w:pStyle w:val="ListParagraph"/>
        <w:numPr>
          <w:ilvl w:val="0"/>
          <w:numId w:val="34"/>
        </w:numPr>
        <w:spacing w:after="0" w:line="240" w:lineRule="auto"/>
        <w:rPr>
          <w:rFonts w:asciiTheme="minorHAnsi" w:hAnsiTheme="minorHAnsi" w:cstheme="minorHAnsi"/>
          <w:szCs w:val="24"/>
        </w:rPr>
      </w:pPr>
      <w:r w:rsidRPr="00F51150">
        <w:rPr>
          <w:rFonts w:asciiTheme="minorHAnsi" w:hAnsiTheme="minorHAnsi" w:cstheme="minorHAnsi"/>
          <w:szCs w:val="24"/>
        </w:rPr>
        <w:t xml:space="preserve">When we receive Christ </w:t>
      </w:r>
      <w:r w:rsidRPr="00F51150">
        <w:rPr>
          <w:rFonts w:asciiTheme="minorHAnsi" w:hAnsiTheme="minorHAnsi" w:cstheme="minorHAnsi"/>
          <w:szCs w:val="24"/>
          <w:u w:val="single"/>
        </w:rPr>
        <w:t>the old us died</w:t>
      </w:r>
      <w:r w:rsidRPr="00F51150">
        <w:rPr>
          <w:rFonts w:asciiTheme="minorHAnsi" w:hAnsiTheme="minorHAnsi" w:cstheme="minorHAnsi"/>
          <w:szCs w:val="24"/>
        </w:rPr>
        <w:t>, and IN Christ it is as if though sin never existed in our lives as IN Christ that sin price was paid in full when Christ died, and the Resurrected Life Christ in which we now share is free from sin and all of it affects.</w:t>
      </w:r>
    </w:p>
    <w:p w14:paraId="64AF9343" w14:textId="77777777" w:rsidR="00092AB0" w:rsidRPr="00F51150" w:rsidRDefault="00092AB0" w:rsidP="00092AB0">
      <w:pPr>
        <w:pStyle w:val="ListParagraph"/>
        <w:numPr>
          <w:ilvl w:val="0"/>
          <w:numId w:val="34"/>
        </w:numPr>
        <w:spacing w:after="0" w:line="240" w:lineRule="auto"/>
        <w:rPr>
          <w:rFonts w:asciiTheme="minorHAnsi" w:hAnsiTheme="minorHAnsi" w:cstheme="minorHAnsi"/>
          <w:b/>
          <w:bCs/>
          <w:szCs w:val="24"/>
        </w:rPr>
      </w:pPr>
      <w:r w:rsidRPr="00F51150">
        <w:rPr>
          <w:rFonts w:asciiTheme="minorHAnsi" w:hAnsiTheme="minorHAnsi" w:cstheme="minorHAnsi"/>
          <w:szCs w:val="24"/>
        </w:rPr>
        <w:t>The works that Jesus Christ did for us in His Substitutionary Sacrifice – His Death, Burial, and Resurrection far exceeds the damage caused by the first Adam in his fall from grace.</w:t>
      </w:r>
    </w:p>
    <w:p w14:paraId="43B6DDA8" w14:textId="77777777" w:rsidR="00BC4C0F" w:rsidRDefault="00092AB0" w:rsidP="00BC4C0F">
      <w:pPr>
        <w:pStyle w:val="NoSpacing"/>
        <w:numPr>
          <w:ilvl w:val="0"/>
          <w:numId w:val="26"/>
        </w:numPr>
        <w:rPr>
          <w:rFonts w:asciiTheme="minorHAnsi" w:hAnsiTheme="minorHAnsi" w:cstheme="minorHAnsi"/>
          <w:szCs w:val="24"/>
        </w:rPr>
      </w:pPr>
      <w:r w:rsidRPr="00F51150">
        <w:rPr>
          <w:rFonts w:asciiTheme="minorHAnsi" w:hAnsiTheme="minorHAnsi" w:cstheme="minorHAnsi"/>
          <w:b/>
          <w:bCs/>
          <w:szCs w:val="24"/>
        </w:rPr>
        <w:t xml:space="preserve">1 John 3:8 </w:t>
      </w:r>
      <w:r w:rsidRPr="00F51150">
        <w:rPr>
          <w:rFonts w:asciiTheme="minorHAnsi" w:hAnsiTheme="minorHAnsi" w:cstheme="minorHAnsi"/>
          <w:szCs w:val="24"/>
        </w:rPr>
        <w:t xml:space="preserve">He who sins is of the devil, for the devil has sinned from the beginning. </w:t>
      </w:r>
      <w:r w:rsidRPr="00F51150">
        <w:rPr>
          <w:rFonts w:asciiTheme="minorHAnsi" w:hAnsiTheme="minorHAnsi" w:cstheme="minorHAnsi"/>
          <w:szCs w:val="24"/>
          <w:u w:val="single"/>
        </w:rPr>
        <w:t>For this purpose the Son of God was manifested, that He might destroy the works of the devil</w:t>
      </w:r>
      <w:r w:rsidRPr="00F51150">
        <w:rPr>
          <w:rFonts w:asciiTheme="minorHAnsi" w:hAnsiTheme="minorHAnsi" w:cstheme="minorHAnsi"/>
          <w:szCs w:val="24"/>
        </w:rPr>
        <w:t>.</w:t>
      </w:r>
    </w:p>
    <w:p w14:paraId="59853C82" w14:textId="77777777" w:rsidR="00BC4C0F" w:rsidRPr="00F51150" w:rsidRDefault="00BC4C0F" w:rsidP="00BC4C0F">
      <w:pPr>
        <w:pStyle w:val="ListParagraph"/>
        <w:numPr>
          <w:ilvl w:val="0"/>
          <w:numId w:val="33"/>
        </w:numPr>
        <w:spacing w:after="0" w:line="240" w:lineRule="auto"/>
        <w:rPr>
          <w:rFonts w:asciiTheme="minorHAnsi" w:hAnsiTheme="minorHAnsi" w:cstheme="minorHAnsi"/>
          <w:szCs w:val="24"/>
        </w:rPr>
      </w:pPr>
      <w:r w:rsidRPr="00F51150">
        <w:rPr>
          <w:rFonts w:asciiTheme="minorHAnsi" w:hAnsiTheme="minorHAnsi" w:cstheme="minorHAnsi"/>
          <w:szCs w:val="24"/>
        </w:rPr>
        <w:t xml:space="preserve">Jesus came for three reasons: </w:t>
      </w:r>
    </w:p>
    <w:p w14:paraId="676F3359" w14:textId="77777777" w:rsidR="00BC4C0F" w:rsidRPr="00F51150" w:rsidRDefault="00BC4C0F" w:rsidP="00BC4C0F">
      <w:pPr>
        <w:pStyle w:val="ListParagraph"/>
        <w:numPr>
          <w:ilvl w:val="0"/>
          <w:numId w:val="35"/>
        </w:numPr>
        <w:spacing w:after="0" w:line="240" w:lineRule="auto"/>
        <w:rPr>
          <w:rFonts w:asciiTheme="minorHAnsi" w:hAnsiTheme="minorHAnsi" w:cstheme="minorHAnsi"/>
          <w:szCs w:val="24"/>
        </w:rPr>
      </w:pPr>
      <w:r w:rsidRPr="00F51150">
        <w:rPr>
          <w:rFonts w:asciiTheme="minorHAnsi" w:hAnsiTheme="minorHAnsi" w:cstheme="minorHAnsi"/>
          <w:szCs w:val="24"/>
        </w:rPr>
        <w:t xml:space="preserve">To reveal the goodness of God toward us, </w:t>
      </w:r>
    </w:p>
    <w:p w14:paraId="3011BB4B" w14:textId="77777777" w:rsidR="00BC4C0F" w:rsidRPr="00F51150" w:rsidRDefault="00BC4C0F" w:rsidP="00BC4C0F">
      <w:pPr>
        <w:pStyle w:val="ListParagraph"/>
        <w:numPr>
          <w:ilvl w:val="0"/>
          <w:numId w:val="35"/>
        </w:numPr>
        <w:spacing w:after="0" w:line="240" w:lineRule="auto"/>
        <w:rPr>
          <w:rFonts w:asciiTheme="minorHAnsi" w:hAnsiTheme="minorHAnsi" w:cstheme="minorHAnsi"/>
          <w:szCs w:val="24"/>
        </w:rPr>
      </w:pPr>
      <w:r w:rsidRPr="00F51150">
        <w:rPr>
          <w:rFonts w:asciiTheme="minorHAnsi" w:hAnsiTheme="minorHAnsi" w:cstheme="minorHAnsi"/>
          <w:szCs w:val="24"/>
        </w:rPr>
        <w:t>to destroy the works of the devil,</w:t>
      </w:r>
    </w:p>
    <w:p w14:paraId="334AFD8B" w14:textId="77777777" w:rsidR="00BC4C0F" w:rsidRPr="00F51150" w:rsidRDefault="00BC4C0F" w:rsidP="00BC4C0F">
      <w:pPr>
        <w:pStyle w:val="ListParagraph"/>
        <w:numPr>
          <w:ilvl w:val="0"/>
          <w:numId w:val="35"/>
        </w:numPr>
        <w:spacing w:after="0" w:line="240" w:lineRule="auto"/>
        <w:rPr>
          <w:rFonts w:asciiTheme="minorHAnsi" w:hAnsiTheme="minorHAnsi" w:cstheme="minorHAnsi"/>
          <w:szCs w:val="24"/>
        </w:rPr>
      </w:pPr>
      <w:r w:rsidRPr="00F51150">
        <w:rPr>
          <w:rFonts w:asciiTheme="minorHAnsi" w:hAnsiTheme="minorHAnsi" w:cstheme="minorHAnsi"/>
          <w:szCs w:val="24"/>
        </w:rPr>
        <w:t>to reconcile completely back to Himself as though sin never happened.</w:t>
      </w:r>
    </w:p>
    <w:p w14:paraId="5EED9A68" w14:textId="77777777" w:rsidR="00BC4C0F" w:rsidRPr="00F51150" w:rsidRDefault="00BC4C0F" w:rsidP="00BC4C0F">
      <w:pPr>
        <w:pStyle w:val="ListParagraph"/>
        <w:numPr>
          <w:ilvl w:val="0"/>
          <w:numId w:val="33"/>
        </w:numPr>
        <w:spacing w:after="0" w:line="240" w:lineRule="auto"/>
        <w:rPr>
          <w:rFonts w:asciiTheme="minorHAnsi" w:hAnsiTheme="minorHAnsi" w:cstheme="minorHAnsi"/>
          <w:b/>
          <w:bCs/>
          <w:szCs w:val="24"/>
        </w:rPr>
      </w:pPr>
      <w:r w:rsidRPr="00F51150">
        <w:rPr>
          <w:rFonts w:asciiTheme="minorHAnsi" w:hAnsiTheme="minorHAnsi" w:cstheme="minorHAnsi"/>
          <w:szCs w:val="24"/>
        </w:rPr>
        <w:t xml:space="preserve">Every man already stands judged right now, </w:t>
      </w:r>
      <w:r>
        <w:rPr>
          <w:rFonts w:asciiTheme="minorHAnsi" w:hAnsiTheme="minorHAnsi" w:cstheme="minorHAnsi"/>
          <w:szCs w:val="24"/>
        </w:rPr>
        <w:t xml:space="preserve">according to </w:t>
      </w:r>
      <w:r w:rsidRPr="00F51150">
        <w:rPr>
          <w:rFonts w:asciiTheme="minorHAnsi" w:hAnsiTheme="minorHAnsi" w:cstheme="minorHAnsi"/>
          <w:szCs w:val="24"/>
        </w:rPr>
        <w:t>his god.</w:t>
      </w:r>
    </w:p>
    <w:p w14:paraId="5C496A9C" w14:textId="77777777" w:rsidR="00BC4C0F" w:rsidRPr="00F51150" w:rsidRDefault="00BC4C0F" w:rsidP="00BC4C0F">
      <w:pPr>
        <w:pStyle w:val="ListParagraph"/>
        <w:numPr>
          <w:ilvl w:val="0"/>
          <w:numId w:val="33"/>
        </w:numPr>
        <w:spacing w:after="0" w:line="240" w:lineRule="auto"/>
        <w:rPr>
          <w:rFonts w:asciiTheme="minorHAnsi" w:hAnsiTheme="minorHAnsi" w:cstheme="minorHAnsi"/>
          <w:b/>
          <w:bCs/>
          <w:szCs w:val="24"/>
        </w:rPr>
      </w:pPr>
      <w:r w:rsidRPr="00F51150">
        <w:rPr>
          <w:rFonts w:asciiTheme="minorHAnsi" w:hAnsiTheme="minorHAnsi" w:cstheme="minorHAnsi"/>
          <w:szCs w:val="24"/>
        </w:rPr>
        <w:t>The devil (the god of this world) has already been judged and will spend eternity in the Lake of Fire.</w:t>
      </w:r>
    </w:p>
    <w:p w14:paraId="078BD2EB" w14:textId="77777777" w:rsidR="00BC4C0F" w:rsidRPr="00BC4C0F" w:rsidRDefault="00BC4C0F" w:rsidP="00BC4C0F">
      <w:pPr>
        <w:pStyle w:val="ListParagraph"/>
        <w:numPr>
          <w:ilvl w:val="0"/>
          <w:numId w:val="33"/>
        </w:numPr>
        <w:spacing w:after="0" w:line="240" w:lineRule="auto"/>
        <w:rPr>
          <w:rFonts w:asciiTheme="minorHAnsi" w:hAnsiTheme="minorHAnsi" w:cstheme="minorHAnsi"/>
          <w:b/>
          <w:bCs/>
          <w:szCs w:val="24"/>
        </w:rPr>
      </w:pPr>
      <w:r w:rsidRPr="00F51150">
        <w:rPr>
          <w:rFonts w:asciiTheme="minorHAnsi" w:hAnsiTheme="minorHAnsi" w:cstheme="minorHAnsi"/>
          <w:szCs w:val="24"/>
        </w:rPr>
        <w:t>Jesus has already been judged righteous and is eternally at the right hand of the Father.</w:t>
      </w:r>
    </w:p>
    <w:p w14:paraId="1A273899" w14:textId="77777777" w:rsidR="00BC4C0F" w:rsidRPr="00F51150" w:rsidRDefault="00BC4C0F" w:rsidP="00BC4C0F">
      <w:pPr>
        <w:pStyle w:val="ListParagraph"/>
        <w:numPr>
          <w:ilvl w:val="0"/>
          <w:numId w:val="33"/>
        </w:numPr>
        <w:spacing w:after="0" w:line="240" w:lineRule="auto"/>
        <w:rPr>
          <w:rFonts w:asciiTheme="minorHAnsi" w:hAnsiTheme="minorHAnsi" w:cstheme="minorHAnsi"/>
          <w:b/>
          <w:bCs/>
          <w:szCs w:val="24"/>
        </w:rPr>
      </w:pPr>
      <w:r>
        <w:rPr>
          <w:rFonts w:asciiTheme="minorHAnsi" w:hAnsiTheme="minorHAnsi" w:cstheme="minorHAnsi"/>
          <w:szCs w:val="24"/>
        </w:rPr>
        <w:t>We are either IN Christ or we are in the sin-nature with the devil.</w:t>
      </w:r>
    </w:p>
    <w:p w14:paraId="6DB2F409" w14:textId="77777777" w:rsidR="00BC4C0F" w:rsidRPr="00F51150" w:rsidRDefault="00BC4C0F" w:rsidP="00BC4C0F">
      <w:pPr>
        <w:pStyle w:val="ListParagraph"/>
        <w:numPr>
          <w:ilvl w:val="0"/>
          <w:numId w:val="33"/>
        </w:numPr>
        <w:spacing w:after="0" w:line="240" w:lineRule="auto"/>
        <w:rPr>
          <w:rFonts w:asciiTheme="minorHAnsi" w:hAnsiTheme="minorHAnsi" w:cstheme="minorHAnsi"/>
          <w:b/>
          <w:bCs/>
          <w:szCs w:val="24"/>
        </w:rPr>
      </w:pPr>
      <w:r w:rsidRPr="00F51150">
        <w:rPr>
          <w:rFonts w:asciiTheme="minorHAnsi" w:hAnsiTheme="minorHAnsi" w:cstheme="minorHAnsi"/>
          <w:szCs w:val="24"/>
        </w:rPr>
        <w:t>In the last day it will simply come down to this basic question. What did you do with Jesus?</w:t>
      </w:r>
    </w:p>
    <w:p w14:paraId="0548EECA" w14:textId="77777777" w:rsidR="00BC4C0F" w:rsidRPr="00F51150" w:rsidRDefault="00BC4C0F" w:rsidP="00BC4C0F">
      <w:pPr>
        <w:pStyle w:val="ListParagraph"/>
        <w:numPr>
          <w:ilvl w:val="0"/>
          <w:numId w:val="33"/>
        </w:numPr>
        <w:spacing w:after="0" w:line="240" w:lineRule="auto"/>
        <w:rPr>
          <w:rFonts w:asciiTheme="minorHAnsi" w:hAnsiTheme="minorHAnsi" w:cstheme="minorHAnsi"/>
          <w:b/>
          <w:bCs/>
          <w:szCs w:val="24"/>
        </w:rPr>
      </w:pPr>
      <w:r w:rsidRPr="00F51150">
        <w:rPr>
          <w:rFonts w:asciiTheme="minorHAnsi" w:hAnsiTheme="minorHAnsi" w:cstheme="minorHAnsi"/>
          <w:szCs w:val="24"/>
        </w:rPr>
        <w:t>Either we choose by default to stay in spiritual death through Adam or we can choose to receive the gift of Eternal Life through One, Christ Jesus who was our Substitute, and man’s only hope of salvation.</w:t>
      </w:r>
    </w:p>
    <w:p w14:paraId="59FD760D" w14:textId="77777777" w:rsidR="00BC4C0F" w:rsidRPr="00F51150" w:rsidRDefault="00BC4C0F" w:rsidP="00BC4C0F">
      <w:pPr>
        <w:pStyle w:val="ListParagraph"/>
        <w:numPr>
          <w:ilvl w:val="0"/>
          <w:numId w:val="33"/>
        </w:numPr>
        <w:spacing w:after="0" w:line="240" w:lineRule="auto"/>
        <w:rPr>
          <w:rFonts w:asciiTheme="minorHAnsi" w:hAnsiTheme="minorHAnsi" w:cstheme="minorHAnsi"/>
          <w:b/>
          <w:bCs/>
          <w:szCs w:val="24"/>
        </w:rPr>
      </w:pPr>
      <w:r w:rsidRPr="00F51150">
        <w:rPr>
          <w:rFonts w:asciiTheme="minorHAnsi" w:hAnsiTheme="minorHAnsi" w:cstheme="minorHAnsi"/>
          <w:szCs w:val="24"/>
        </w:rPr>
        <w:t xml:space="preserve">We will spend eternity in either heaven reconciled to our Father and His children or burn forever in the lake of fire based on that choice.  </w:t>
      </w:r>
    </w:p>
    <w:p w14:paraId="2FFC48F0" w14:textId="1F3B5EF7" w:rsidR="00092AB0" w:rsidRPr="00BC4C0F" w:rsidRDefault="00092AB0" w:rsidP="00BC4C0F">
      <w:pPr>
        <w:pStyle w:val="NoSpacing"/>
        <w:numPr>
          <w:ilvl w:val="0"/>
          <w:numId w:val="26"/>
        </w:numPr>
        <w:rPr>
          <w:rFonts w:asciiTheme="minorHAnsi" w:hAnsiTheme="minorHAnsi" w:cstheme="minorHAnsi"/>
          <w:szCs w:val="24"/>
        </w:rPr>
      </w:pPr>
      <w:r w:rsidRPr="00BC4C0F">
        <w:rPr>
          <w:rFonts w:asciiTheme="minorHAnsi" w:hAnsiTheme="minorHAnsi" w:cstheme="minorHAnsi"/>
          <w:b/>
          <w:bCs/>
          <w:szCs w:val="24"/>
        </w:rPr>
        <w:t xml:space="preserve">Colossians 1:12-14 </w:t>
      </w:r>
      <w:r w:rsidRPr="00BC4C0F">
        <w:rPr>
          <w:rFonts w:asciiTheme="minorHAnsi" w:hAnsiTheme="minorHAnsi" w:cstheme="minorHAnsi"/>
          <w:szCs w:val="24"/>
        </w:rPr>
        <w:t>giving thanks to the Father who has qualified us to be partakers of the inheritance of the saints in the light. </w:t>
      </w:r>
      <w:r w:rsidRPr="00BC4C0F">
        <w:rPr>
          <w:rFonts w:asciiTheme="minorHAnsi" w:hAnsiTheme="minorHAnsi" w:cstheme="minorHAnsi"/>
          <w:szCs w:val="24"/>
          <w:vertAlign w:val="superscript"/>
        </w:rPr>
        <w:t>13 </w:t>
      </w:r>
      <w:r w:rsidRPr="00BC4C0F">
        <w:rPr>
          <w:rFonts w:asciiTheme="minorHAnsi" w:hAnsiTheme="minorHAnsi" w:cstheme="minorHAnsi"/>
          <w:szCs w:val="24"/>
        </w:rPr>
        <w:t xml:space="preserve">He has delivered us from the power of darkness and conveyed </w:t>
      </w:r>
      <w:r w:rsidRPr="00BC4C0F">
        <w:rPr>
          <w:rFonts w:asciiTheme="minorHAnsi" w:hAnsiTheme="minorHAnsi" w:cstheme="minorHAnsi"/>
          <w:i/>
          <w:iCs/>
          <w:szCs w:val="24"/>
        </w:rPr>
        <w:t>us</w:t>
      </w:r>
      <w:r w:rsidRPr="00BC4C0F">
        <w:rPr>
          <w:rFonts w:asciiTheme="minorHAnsi" w:hAnsiTheme="minorHAnsi" w:cstheme="minorHAnsi"/>
          <w:szCs w:val="24"/>
        </w:rPr>
        <w:t> into the kingdom of the Son of His love, </w:t>
      </w:r>
      <w:r w:rsidRPr="00BC4C0F">
        <w:rPr>
          <w:rFonts w:asciiTheme="minorHAnsi" w:hAnsiTheme="minorHAnsi" w:cstheme="minorHAnsi"/>
          <w:szCs w:val="24"/>
          <w:vertAlign w:val="superscript"/>
        </w:rPr>
        <w:t>14 </w:t>
      </w:r>
      <w:r w:rsidRPr="00BC4C0F">
        <w:rPr>
          <w:rFonts w:asciiTheme="minorHAnsi" w:hAnsiTheme="minorHAnsi" w:cstheme="minorHAnsi"/>
          <w:szCs w:val="24"/>
        </w:rPr>
        <w:t>in whom we have redemption through His blood, the forgiveness of sins.</w:t>
      </w:r>
    </w:p>
    <w:p w14:paraId="73B44F43" w14:textId="59648B7E" w:rsidR="00090897" w:rsidRPr="000018BD" w:rsidRDefault="00092AB0" w:rsidP="00C47230">
      <w:pPr>
        <w:pStyle w:val="ListParagraph"/>
        <w:numPr>
          <w:ilvl w:val="0"/>
          <w:numId w:val="33"/>
        </w:numPr>
        <w:spacing w:after="0" w:line="240" w:lineRule="auto"/>
        <w:rPr>
          <w:rFonts w:asciiTheme="minorHAnsi" w:hAnsiTheme="minorHAnsi" w:cstheme="minorHAnsi"/>
          <w:b/>
          <w:bCs/>
          <w:szCs w:val="24"/>
        </w:rPr>
      </w:pPr>
      <w:r w:rsidRPr="00F51150">
        <w:rPr>
          <w:rFonts w:asciiTheme="minorHAnsi" w:hAnsiTheme="minorHAnsi" w:cstheme="minorHAnsi"/>
          <w:szCs w:val="24"/>
        </w:rPr>
        <w:t>When we receive Jesus as our Lord and Savior in a moment of time we are released from the kingdom of darkness and baptized into the Life of Christ, reconciled completely back to the Father as His sons and daughters in full fellowship according to His original intent and purpose.</w:t>
      </w:r>
    </w:p>
    <w:sectPr w:rsidR="00090897" w:rsidRPr="000018BD" w:rsidSect="00BC4C0F">
      <w:pgSz w:w="12240" w:h="15840"/>
      <w:pgMar w:top="576"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32958EC"/>
    <w:multiLevelType w:val="hybridMultilevel"/>
    <w:tmpl w:val="16B2F9B8"/>
    <w:lvl w:ilvl="0" w:tplc="AC281E4C">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B0A3F31"/>
    <w:multiLevelType w:val="hybridMultilevel"/>
    <w:tmpl w:val="A134E808"/>
    <w:lvl w:ilvl="0" w:tplc="0C0C8ED2">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053A1"/>
    <w:multiLevelType w:val="hybridMultilevel"/>
    <w:tmpl w:val="3B1ACDBA"/>
    <w:lvl w:ilvl="0" w:tplc="FFFFFFFF">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3107C"/>
    <w:multiLevelType w:val="hybridMultilevel"/>
    <w:tmpl w:val="F3BADAC8"/>
    <w:lvl w:ilvl="0" w:tplc="E3944690">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867C1"/>
    <w:multiLevelType w:val="hybridMultilevel"/>
    <w:tmpl w:val="92D8F7F4"/>
    <w:lvl w:ilvl="0" w:tplc="E90AA1D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8816E7"/>
    <w:multiLevelType w:val="hybridMultilevel"/>
    <w:tmpl w:val="A218E016"/>
    <w:lvl w:ilvl="0" w:tplc="3DDEC8C2">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8DF5AB7"/>
    <w:multiLevelType w:val="hybridMultilevel"/>
    <w:tmpl w:val="AA7AA6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B78C4"/>
    <w:multiLevelType w:val="hybridMultilevel"/>
    <w:tmpl w:val="A946679C"/>
    <w:lvl w:ilvl="0" w:tplc="685AA382">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1B2534"/>
    <w:multiLevelType w:val="hybridMultilevel"/>
    <w:tmpl w:val="DB4EC364"/>
    <w:lvl w:ilvl="0" w:tplc="84CAA7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14495"/>
    <w:multiLevelType w:val="hybridMultilevel"/>
    <w:tmpl w:val="BE14B240"/>
    <w:lvl w:ilvl="0" w:tplc="D2D6EE98">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02C86"/>
    <w:multiLevelType w:val="hybridMultilevel"/>
    <w:tmpl w:val="6920847E"/>
    <w:lvl w:ilvl="0" w:tplc="52921ACE">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F4782F"/>
    <w:multiLevelType w:val="hybridMultilevel"/>
    <w:tmpl w:val="683E99B4"/>
    <w:lvl w:ilvl="0" w:tplc="1CD6C040">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61DE9"/>
    <w:multiLevelType w:val="hybridMultilevel"/>
    <w:tmpl w:val="0E704F60"/>
    <w:lvl w:ilvl="0" w:tplc="7E9A5B9E">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4F04D7"/>
    <w:multiLevelType w:val="hybridMultilevel"/>
    <w:tmpl w:val="78D4CFE0"/>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A97135E"/>
    <w:multiLevelType w:val="hybridMultilevel"/>
    <w:tmpl w:val="59EC41F0"/>
    <w:lvl w:ilvl="0" w:tplc="1A1C05CC">
      <w:start w:val="1"/>
      <w:numFmt w:val="upperRoman"/>
      <w:lvlText w:val="%1."/>
      <w:lvlJc w:val="left"/>
      <w:pPr>
        <w:ind w:left="720" w:hanging="720"/>
      </w:pPr>
      <w:rPr>
        <w:rFonts w:hint="default"/>
      </w:rPr>
    </w:lvl>
    <w:lvl w:ilvl="1" w:tplc="266C41D0">
      <w:start w:val="1"/>
      <w:numFmt w:val="decimal"/>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5315A0"/>
    <w:multiLevelType w:val="hybridMultilevel"/>
    <w:tmpl w:val="78D4CFE0"/>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15A0759"/>
    <w:multiLevelType w:val="hybridMultilevel"/>
    <w:tmpl w:val="3B1ACDBA"/>
    <w:lvl w:ilvl="0" w:tplc="0F9AD082">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A57E92"/>
    <w:multiLevelType w:val="hybridMultilevel"/>
    <w:tmpl w:val="4BCE790A"/>
    <w:lvl w:ilvl="0" w:tplc="04090015">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64251BC"/>
    <w:multiLevelType w:val="hybridMultilevel"/>
    <w:tmpl w:val="55DA26B2"/>
    <w:lvl w:ilvl="0" w:tplc="077684D0">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7851729"/>
    <w:multiLevelType w:val="hybridMultilevel"/>
    <w:tmpl w:val="D71861D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B310DCF"/>
    <w:multiLevelType w:val="hybridMultilevel"/>
    <w:tmpl w:val="623066BE"/>
    <w:lvl w:ilvl="0" w:tplc="157C8F30">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C4025F"/>
    <w:multiLevelType w:val="hybridMultilevel"/>
    <w:tmpl w:val="3C10AB1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E9F2B76"/>
    <w:multiLevelType w:val="hybridMultilevel"/>
    <w:tmpl w:val="3C10AB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A535C"/>
    <w:multiLevelType w:val="hybridMultilevel"/>
    <w:tmpl w:val="48D6C53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053F6A"/>
    <w:multiLevelType w:val="hybridMultilevel"/>
    <w:tmpl w:val="3B1ACDBA"/>
    <w:lvl w:ilvl="0" w:tplc="FFFFFFFF">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B8021B7"/>
    <w:multiLevelType w:val="hybridMultilevel"/>
    <w:tmpl w:val="92728C02"/>
    <w:lvl w:ilvl="0" w:tplc="CB68CC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8587D"/>
    <w:multiLevelType w:val="hybridMultilevel"/>
    <w:tmpl w:val="0E5E8C0A"/>
    <w:lvl w:ilvl="0" w:tplc="E0B6617E">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7D02D2"/>
    <w:multiLevelType w:val="hybridMultilevel"/>
    <w:tmpl w:val="ECEE0A54"/>
    <w:lvl w:ilvl="0" w:tplc="90C20A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7485A"/>
    <w:multiLevelType w:val="hybridMultilevel"/>
    <w:tmpl w:val="A134E808"/>
    <w:lvl w:ilvl="0" w:tplc="FFFFFFFF">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684259C"/>
    <w:multiLevelType w:val="hybridMultilevel"/>
    <w:tmpl w:val="423424F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7118DD"/>
    <w:multiLevelType w:val="hybridMultilevel"/>
    <w:tmpl w:val="48D6C532"/>
    <w:lvl w:ilvl="0" w:tplc="9D6CB1E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45304"/>
    <w:multiLevelType w:val="hybridMultilevel"/>
    <w:tmpl w:val="8CBEBA3A"/>
    <w:lvl w:ilvl="0" w:tplc="B9301AE2">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4633CA"/>
    <w:multiLevelType w:val="hybridMultilevel"/>
    <w:tmpl w:val="E1C01E6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D353400"/>
    <w:multiLevelType w:val="hybridMultilevel"/>
    <w:tmpl w:val="78D4CFE0"/>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29551548">
    <w:abstractNumId w:val="15"/>
  </w:num>
  <w:num w:numId="2" w16cid:durableId="1889956298">
    <w:abstractNumId w:val="13"/>
  </w:num>
  <w:num w:numId="3" w16cid:durableId="959065713">
    <w:abstractNumId w:val="32"/>
  </w:num>
  <w:num w:numId="4" w16cid:durableId="1328627122">
    <w:abstractNumId w:val="11"/>
  </w:num>
  <w:num w:numId="5" w16cid:durableId="1879585245">
    <w:abstractNumId w:val="17"/>
  </w:num>
  <w:num w:numId="6" w16cid:durableId="66999801">
    <w:abstractNumId w:val="18"/>
  </w:num>
  <w:num w:numId="7" w16cid:durableId="374086174">
    <w:abstractNumId w:val="25"/>
  </w:num>
  <w:num w:numId="8" w16cid:durableId="1021203104">
    <w:abstractNumId w:val="10"/>
  </w:num>
  <w:num w:numId="9" w16cid:durableId="464352124">
    <w:abstractNumId w:val="3"/>
  </w:num>
  <w:num w:numId="10" w16cid:durableId="211430529">
    <w:abstractNumId w:val="9"/>
  </w:num>
  <w:num w:numId="11" w16cid:durableId="759529035">
    <w:abstractNumId w:val="31"/>
  </w:num>
  <w:num w:numId="12" w16cid:durableId="1462965934">
    <w:abstractNumId w:val="19"/>
  </w:num>
  <w:num w:numId="13" w16cid:durableId="1465273951">
    <w:abstractNumId w:val="0"/>
  </w:num>
  <w:num w:numId="14" w16cid:durableId="227612186">
    <w:abstractNumId w:val="7"/>
  </w:num>
  <w:num w:numId="15" w16cid:durableId="629435693">
    <w:abstractNumId w:val="8"/>
  </w:num>
  <w:num w:numId="16" w16cid:durableId="1541089422">
    <w:abstractNumId w:val="2"/>
  </w:num>
  <w:num w:numId="17" w16cid:durableId="484205612">
    <w:abstractNumId w:val="4"/>
  </w:num>
  <w:num w:numId="18" w16cid:durableId="1384477201">
    <w:abstractNumId w:val="6"/>
  </w:num>
  <w:num w:numId="19" w16cid:durableId="1755202447">
    <w:abstractNumId w:val="29"/>
  </w:num>
  <w:num w:numId="20" w16cid:durableId="954873660">
    <w:abstractNumId w:val="24"/>
  </w:num>
  <w:num w:numId="21" w16cid:durableId="2116438919">
    <w:abstractNumId w:val="33"/>
  </w:num>
  <w:num w:numId="22" w16cid:durableId="715395940">
    <w:abstractNumId w:val="1"/>
  </w:num>
  <w:num w:numId="23" w16cid:durableId="118837656">
    <w:abstractNumId w:val="12"/>
  </w:num>
  <w:num w:numId="24" w16cid:durableId="1903247705">
    <w:abstractNumId w:val="0"/>
    <w:lvlOverride w:ilvl="0">
      <w:lvl w:ilvl="0">
        <w:start w:val="1"/>
        <w:numFmt w:val="bullet"/>
        <w:lvlText w:val="o"/>
        <w:lvlJc w:val="left"/>
        <w:pPr>
          <w:ind w:left="360" w:hanging="360"/>
        </w:pPr>
        <w:rPr>
          <w:rFonts w:ascii="Courier New" w:hAnsi="Courier New" w:cs="Courier New" w:hint="default"/>
          <w:b/>
          <w:bCs/>
          <w:i w:val="0"/>
          <w:iCs w:val="0"/>
          <w:strike w:val="0"/>
          <w:color w:val="auto"/>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1320"/>
          <w:sz w:val="24"/>
          <w:szCs w:val="24"/>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1320"/>
          <w:sz w:val="24"/>
          <w:szCs w:val="24"/>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1320"/>
          <w:sz w:val="24"/>
          <w:szCs w:val="24"/>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1320"/>
          <w:sz w:val="24"/>
          <w:szCs w:val="24"/>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1320"/>
          <w:sz w:val="24"/>
          <w:szCs w:val="24"/>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1320"/>
          <w:sz w:val="24"/>
          <w:szCs w:val="24"/>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1320"/>
          <w:sz w:val="24"/>
          <w:szCs w:val="24"/>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1320"/>
          <w:sz w:val="24"/>
          <w:szCs w:val="24"/>
          <w:u w:val="none"/>
        </w:rPr>
      </w:lvl>
    </w:lvlOverride>
  </w:num>
  <w:num w:numId="25" w16cid:durableId="1702240666">
    <w:abstractNumId w:val="27"/>
  </w:num>
  <w:num w:numId="26" w16cid:durableId="473714308">
    <w:abstractNumId w:val="28"/>
  </w:num>
  <w:num w:numId="27" w16cid:durableId="405877400">
    <w:abstractNumId w:val="23"/>
  </w:num>
  <w:num w:numId="28" w16cid:durableId="55327682">
    <w:abstractNumId w:val="30"/>
  </w:num>
  <w:num w:numId="29" w16cid:durableId="869150746">
    <w:abstractNumId w:val="20"/>
  </w:num>
  <w:num w:numId="30" w16cid:durableId="637536124">
    <w:abstractNumId w:val="22"/>
  </w:num>
  <w:num w:numId="31" w16cid:durableId="2080591197">
    <w:abstractNumId w:val="21"/>
  </w:num>
  <w:num w:numId="32" w16cid:durableId="1844784424">
    <w:abstractNumId w:val="14"/>
  </w:num>
  <w:num w:numId="33" w16cid:durableId="465008405">
    <w:abstractNumId w:val="34"/>
  </w:num>
  <w:num w:numId="34" w16cid:durableId="1462305067">
    <w:abstractNumId w:val="16"/>
  </w:num>
  <w:num w:numId="35" w16cid:durableId="1794442436">
    <w:abstractNumId w:val="5"/>
  </w:num>
  <w:num w:numId="36" w16cid:durableId="16261111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67"/>
    <w:rsid w:val="000018BD"/>
    <w:rsid w:val="0005408E"/>
    <w:rsid w:val="00090897"/>
    <w:rsid w:val="00092AB0"/>
    <w:rsid w:val="000A0BAB"/>
    <w:rsid w:val="000B2660"/>
    <w:rsid w:val="000C0078"/>
    <w:rsid w:val="000D660B"/>
    <w:rsid w:val="000F3C7F"/>
    <w:rsid w:val="0011718C"/>
    <w:rsid w:val="001B0FBE"/>
    <w:rsid w:val="001D7146"/>
    <w:rsid w:val="001E2D95"/>
    <w:rsid w:val="002264B3"/>
    <w:rsid w:val="002619FA"/>
    <w:rsid w:val="00282C9D"/>
    <w:rsid w:val="002C0A72"/>
    <w:rsid w:val="002C401B"/>
    <w:rsid w:val="00344CDE"/>
    <w:rsid w:val="00360AE6"/>
    <w:rsid w:val="0036698C"/>
    <w:rsid w:val="003A437A"/>
    <w:rsid w:val="00466E79"/>
    <w:rsid w:val="004B7BF5"/>
    <w:rsid w:val="004F2BF9"/>
    <w:rsid w:val="00552116"/>
    <w:rsid w:val="005D1B57"/>
    <w:rsid w:val="005D5892"/>
    <w:rsid w:val="00627385"/>
    <w:rsid w:val="006339B2"/>
    <w:rsid w:val="00650367"/>
    <w:rsid w:val="0065601F"/>
    <w:rsid w:val="0068515B"/>
    <w:rsid w:val="00693E6B"/>
    <w:rsid w:val="00710341"/>
    <w:rsid w:val="007D13E9"/>
    <w:rsid w:val="007E7D5B"/>
    <w:rsid w:val="00826A2E"/>
    <w:rsid w:val="0084355C"/>
    <w:rsid w:val="00851C20"/>
    <w:rsid w:val="008E1062"/>
    <w:rsid w:val="00902A40"/>
    <w:rsid w:val="00910E2B"/>
    <w:rsid w:val="00961F21"/>
    <w:rsid w:val="00A03A99"/>
    <w:rsid w:val="00A2797C"/>
    <w:rsid w:val="00AD37B2"/>
    <w:rsid w:val="00B1301D"/>
    <w:rsid w:val="00B47B1F"/>
    <w:rsid w:val="00B541C4"/>
    <w:rsid w:val="00B5477F"/>
    <w:rsid w:val="00BC4C0F"/>
    <w:rsid w:val="00BD7C80"/>
    <w:rsid w:val="00BE368F"/>
    <w:rsid w:val="00C06ECD"/>
    <w:rsid w:val="00C47230"/>
    <w:rsid w:val="00C55AB3"/>
    <w:rsid w:val="00C71E93"/>
    <w:rsid w:val="00CE1A8A"/>
    <w:rsid w:val="00D90D0E"/>
    <w:rsid w:val="00DC18A8"/>
    <w:rsid w:val="00E50933"/>
    <w:rsid w:val="00F5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0AE3"/>
  <w15:chartTrackingRefBased/>
  <w15:docId w15:val="{03D5B6FE-15B4-4C05-8F9C-C203842C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367"/>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650367"/>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650367"/>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650367"/>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650367"/>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65036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65036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65036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65036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650367"/>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650367"/>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650367"/>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650367"/>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650367"/>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65036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65036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65036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65036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650367"/>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50367"/>
    <w:rPr>
      <w:rFonts w:eastAsiaTheme="majorEastAsia"/>
      <w:spacing w:val="-10"/>
      <w:kern w:val="28"/>
      <w:sz w:val="56"/>
      <w:szCs w:val="56"/>
    </w:rPr>
  </w:style>
  <w:style w:type="paragraph" w:styleId="Subtitle">
    <w:name w:val="Subtitle"/>
    <w:basedOn w:val="Normal"/>
    <w:next w:val="Normal"/>
    <w:link w:val="SubtitleChar"/>
    <w:uiPriority w:val="11"/>
    <w:qFormat/>
    <w:rsid w:val="0065036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65036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650367"/>
    <w:pPr>
      <w:spacing w:before="160"/>
      <w:jc w:val="center"/>
    </w:pPr>
    <w:rPr>
      <w:i/>
      <w:iCs/>
      <w:color w:val="404040" w:themeColor="text1" w:themeTint="BF"/>
    </w:rPr>
  </w:style>
  <w:style w:type="character" w:customStyle="1" w:styleId="QuoteChar">
    <w:name w:val="Quote Char"/>
    <w:basedOn w:val="DefaultParagraphFont"/>
    <w:link w:val="Quote"/>
    <w:uiPriority w:val="29"/>
    <w:rsid w:val="00650367"/>
    <w:rPr>
      <w:i/>
      <w:iCs/>
      <w:color w:val="404040" w:themeColor="text1" w:themeTint="BF"/>
    </w:rPr>
  </w:style>
  <w:style w:type="paragraph" w:styleId="ListParagraph">
    <w:name w:val="List Paragraph"/>
    <w:basedOn w:val="Normal"/>
    <w:uiPriority w:val="34"/>
    <w:qFormat/>
    <w:rsid w:val="00650367"/>
    <w:pPr>
      <w:ind w:left="720"/>
      <w:contextualSpacing/>
    </w:pPr>
  </w:style>
  <w:style w:type="character" w:styleId="IntenseEmphasis">
    <w:name w:val="Intense Emphasis"/>
    <w:basedOn w:val="DefaultParagraphFont"/>
    <w:uiPriority w:val="21"/>
    <w:qFormat/>
    <w:rsid w:val="00650367"/>
    <w:rPr>
      <w:i/>
      <w:iCs/>
      <w:color w:val="2F5496" w:themeColor="accent1" w:themeShade="BF"/>
    </w:rPr>
  </w:style>
  <w:style w:type="paragraph" w:styleId="IntenseQuote">
    <w:name w:val="Intense Quote"/>
    <w:basedOn w:val="Normal"/>
    <w:next w:val="Normal"/>
    <w:link w:val="IntenseQuoteChar"/>
    <w:uiPriority w:val="30"/>
    <w:qFormat/>
    <w:rsid w:val="00650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0367"/>
    <w:rPr>
      <w:i/>
      <w:iCs/>
      <w:color w:val="2F5496" w:themeColor="accent1" w:themeShade="BF"/>
    </w:rPr>
  </w:style>
  <w:style w:type="character" w:styleId="IntenseReference">
    <w:name w:val="Intense Reference"/>
    <w:basedOn w:val="DefaultParagraphFont"/>
    <w:uiPriority w:val="32"/>
    <w:qFormat/>
    <w:rsid w:val="00650367"/>
    <w:rPr>
      <w:b/>
      <w:bCs/>
      <w:smallCaps/>
      <w:color w:val="2F5496" w:themeColor="accent1" w:themeShade="BF"/>
      <w:spacing w:val="5"/>
    </w:rPr>
  </w:style>
  <w:style w:type="paragraph" w:styleId="NoSpacing">
    <w:name w:val="No Spacing"/>
    <w:uiPriority w:val="1"/>
    <w:qFormat/>
    <w:rsid w:val="00650367"/>
    <w:pPr>
      <w:spacing w:after="0" w:line="240" w:lineRule="auto"/>
    </w:pPr>
  </w:style>
  <w:style w:type="character" w:customStyle="1" w:styleId="text">
    <w:name w:val="text"/>
    <w:basedOn w:val="DefaultParagraphFont"/>
    <w:rsid w:val="000A0BAB"/>
  </w:style>
  <w:style w:type="character" w:customStyle="1" w:styleId="small-caps">
    <w:name w:val="small-caps"/>
    <w:basedOn w:val="DefaultParagraphFont"/>
    <w:rsid w:val="000A0BAB"/>
  </w:style>
  <w:style w:type="character" w:customStyle="1" w:styleId="oblique">
    <w:name w:val="oblique"/>
    <w:basedOn w:val="DefaultParagraphFont"/>
    <w:rsid w:val="000A0BAB"/>
  </w:style>
  <w:style w:type="paragraph" w:customStyle="1" w:styleId="Normal0">
    <w:name w:val="[Normal]"/>
    <w:rsid w:val="008E1062"/>
    <w:pPr>
      <w:widowControl w:val="0"/>
      <w:autoSpaceDE w:val="0"/>
      <w:autoSpaceDN w:val="0"/>
      <w:adjustRightInd w:val="0"/>
      <w:spacing w:after="0" w:line="240" w:lineRule="auto"/>
    </w:pPr>
    <w:rPr>
      <w:rFonts w:ascii="Arial" w:hAnsi="Arial" w:cs="Arial"/>
      <w:kern w:val="0"/>
      <w:szCs w:val="24"/>
      <w:lang w:val="x-none"/>
    </w:rPr>
  </w:style>
  <w:style w:type="character" w:styleId="Hyperlink">
    <w:name w:val="Hyperlink"/>
    <w:basedOn w:val="DefaultParagraphFont"/>
    <w:uiPriority w:val="99"/>
    <w:unhideWhenUsed/>
    <w:rsid w:val="008E1062"/>
    <w:rPr>
      <w:color w:val="0563C1" w:themeColor="hyperlink"/>
      <w:u w:val="single"/>
    </w:rPr>
  </w:style>
  <w:style w:type="character" w:styleId="UnresolvedMention">
    <w:name w:val="Unresolved Mention"/>
    <w:basedOn w:val="DefaultParagraphFont"/>
    <w:uiPriority w:val="99"/>
    <w:semiHidden/>
    <w:unhideWhenUsed/>
    <w:rsid w:val="008E1062"/>
    <w:rPr>
      <w:color w:val="605E5C"/>
      <w:shd w:val="clear" w:color="auto" w:fill="E1DFDD"/>
    </w:rPr>
  </w:style>
  <w:style w:type="paragraph" w:styleId="NormalWeb">
    <w:name w:val="Normal (Web)"/>
    <w:basedOn w:val="Normal"/>
    <w:uiPriority w:val="99"/>
    <w:semiHidden/>
    <w:unhideWhenUsed/>
    <w:rsid w:val="00E50933"/>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467554">
      <w:bodyDiv w:val="1"/>
      <w:marLeft w:val="0"/>
      <w:marRight w:val="0"/>
      <w:marTop w:val="0"/>
      <w:marBottom w:val="0"/>
      <w:divBdr>
        <w:top w:val="none" w:sz="0" w:space="0" w:color="auto"/>
        <w:left w:val="none" w:sz="0" w:space="0" w:color="auto"/>
        <w:bottom w:val="none" w:sz="0" w:space="0" w:color="auto"/>
        <w:right w:val="none" w:sz="0" w:space="0" w:color="auto"/>
      </w:divBdr>
    </w:div>
    <w:div w:id="1248348940">
      <w:bodyDiv w:val="1"/>
      <w:marLeft w:val="0"/>
      <w:marRight w:val="0"/>
      <w:marTop w:val="0"/>
      <w:marBottom w:val="0"/>
      <w:divBdr>
        <w:top w:val="none" w:sz="0" w:space="0" w:color="auto"/>
        <w:left w:val="none" w:sz="0" w:space="0" w:color="auto"/>
        <w:bottom w:val="none" w:sz="0" w:space="0" w:color="auto"/>
        <w:right w:val="none" w:sz="0" w:space="0" w:color="auto"/>
      </w:divBdr>
    </w:div>
    <w:div w:id="1377587524">
      <w:bodyDiv w:val="1"/>
      <w:marLeft w:val="0"/>
      <w:marRight w:val="0"/>
      <w:marTop w:val="0"/>
      <w:marBottom w:val="0"/>
      <w:divBdr>
        <w:top w:val="none" w:sz="0" w:space="0" w:color="auto"/>
        <w:left w:val="none" w:sz="0" w:space="0" w:color="auto"/>
        <w:bottom w:val="none" w:sz="0" w:space="0" w:color="auto"/>
        <w:right w:val="none" w:sz="0" w:space="0" w:color="auto"/>
      </w:divBdr>
    </w:div>
    <w:div w:id="17294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2</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44</cp:revision>
  <cp:lastPrinted>2025-04-05T22:08:00Z</cp:lastPrinted>
  <dcterms:created xsi:type="dcterms:W3CDTF">2025-04-05T16:04:00Z</dcterms:created>
  <dcterms:modified xsi:type="dcterms:W3CDTF">2025-05-14T22:18:00Z</dcterms:modified>
</cp:coreProperties>
</file>