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53454B3B" w:rsidR="00DF0727" w:rsidRPr="00931A70" w:rsidRDefault="00DF0727" w:rsidP="00DF0727">
      <w:pPr>
        <w:pStyle w:val="NoSpacing"/>
        <w:rPr>
          <w:rFonts w:asciiTheme="minorHAnsi" w:hAnsiTheme="minorHAnsi" w:cstheme="minorHAnsi"/>
          <w:szCs w:val="24"/>
        </w:rPr>
      </w:pPr>
      <w:r w:rsidRPr="00931A70">
        <w:rPr>
          <w:rFonts w:asciiTheme="minorHAnsi" w:hAnsiTheme="minorHAnsi" w:cstheme="minorHAnsi"/>
          <w:b/>
          <w:bCs/>
          <w:szCs w:val="24"/>
        </w:rPr>
        <w:t xml:space="preserve">Name: </w:t>
      </w:r>
      <w:r w:rsidRPr="00931A70">
        <w:rPr>
          <w:rFonts w:asciiTheme="minorHAnsi" w:hAnsiTheme="minorHAnsi" w:cstheme="minorHAnsi"/>
          <w:szCs w:val="24"/>
        </w:rPr>
        <w:t>Pastor Rodney Mooney</w:t>
      </w:r>
    </w:p>
    <w:p w14:paraId="59170892" w14:textId="261018BC" w:rsidR="00DF0727" w:rsidRPr="00931A70" w:rsidRDefault="00DF0727" w:rsidP="00DF0727">
      <w:pPr>
        <w:pStyle w:val="NoSpacing"/>
        <w:rPr>
          <w:rFonts w:asciiTheme="minorHAnsi" w:hAnsiTheme="minorHAnsi" w:cstheme="minorHAnsi"/>
          <w:szCs w:val="24"/>
        </w:rPr>
      </w:pPr>
      <w:r w:rsidRPr="00931A70">
        <w:rPr>
          <w:rFonts w:asciiTheme="minorHAnsi" w:hAnsiTheme="minorHAnsi" w:cstheme="minorHAnsi"/>
          <w:b/>
          <w:bCs/>
          <w:szCs w:val="24"/>
        </w:rPr>
        <w:t xml:space="preserve">Series/Subject: </w:t>
      </w:r>
      <w:r w:rsidR="005F4815" w:rsidRPr="00931A70">
        <w:rPr>
          <w:rFonts w:asciiTheme="minorHAnsi" w:hAnsiTheme="minorHAnsi" w:cstheme="minorHAnsi"/>
          <w:szCs w:val="24"/>
        </w:rPr>
        <w:t>The God-</w:t>
      </w:r>
      <w:r w:rsidR="00F46AFB" w:rsidRPr="00931A70">
        <w:rPr>
          <w:rFonts w:asciiTheme="minorHAnsi" w:hAnsiTheme="minorHAnsi" w:cstheme="minorHAnsi"/>
          <w:szCs w:val="24"/>
        </w:rPr>
        <w:t>K</w:t>
      </w:r>
      <w:r w:rsidR="005F4815" w:rsidRPr="00931A70">
        <w:rPr>
          <w:rFonts w:asciiTheme="minorHAnsi" w:hAnsiTheme="minorHAnsi" w:cstheme="minorHAnsi"/>
          <w:szCs w:val="24"/>
        </w:rPr>
        <w:t xml:space="preserve">ind of </w:t>
      </w:r>
      <w:r w:rsidRPr="00931A70">
        <w:rPr>
          <w:rFonts w:asciiTheme="minorHAnsi" w:hAnsiTheme="minorHAnsi" w:cstheme="minorHAnsi"/>
          <w:szCs w:val="24"/>
        </w:rPr>
        <w:t>Faith</w:t>
      </w:r>
    </w:p>
    <w:p w14:paraId="07FD5533" w14:textId="394BC2C9" w:rsidR="000A1D78" w:rsidRPr="00931A70" w:rsidRDefault="00DF0727" w:rsidP="000A1D78">
      <w:pPr>
        <w:pStyle w:val="NoSpacing"/>
        <w:rPr>
          <w:rFonts w:asciiTheme="minorHAnsi" w:hAnsiTheme="minorHAnsi" w:cstheme="minorHAnsi"/>
          <w:b/>
          <w:bCs/>
          <w:szCs w:val="24"/>
        </w:rPr>
      </w:pPr>
      <w:r w:rsidRPr="00931A70">
        <w:rPr>
          <w:rFonts w:asciiTheme="minorHAnsi" w:hAnsiTheme="minorHAnsi" w:cstheme="minorHAnsi"/>
          <w:b/>
          <w:bCs/>
          <w:szCs w:val="24"/>
        </w:rPr>
        <w:t xml:space="preserve">Title: </w:t>
      </w:r>
      <w:r w:rsidR="00AC7D9F" w:rsidRPr="00931A70">
        <w:rPr>
          <w:rFonts w:asciiTheme="minorHAnsi" w:hAnsiTheme="minorHAnsi" w:cstheme="minorHAnsi"/>
          <w:szCs w:val="24"/>
        </w:rPr>
        <w:t>The Integrity of God’s Wor</w:t>
      </w:r>
      <w:r w:rsidR="008959F6">
        <w:rPr>
          <w:rFonts w:asciiTheme="minorHAnsi" w:hAnsiTheme="minorHAnsi" w:cstheme="minorHAnsi"/>
          <w:szCs w:val="24"/>
        </w:rPr>
        <w:t>d</w:t>
      </w:r>
    </w:p>
    <w:p w14:paraId="0B53F8AE" w14:textId="0B769314" w:rsidR="00DF0727" w:rsidRPr="00931A70" w:rsidRDefault="00DF0727" w:rsidP="00DF0727">
      <w:pPr>
        <w:pStyle w:val="NoSpacing"/>
        <w:rPr>
          <w:rFonts w:asciiTheme="minorHAnsi" w:hAnsiTheme="minorHAnsi" w:cstheme="minorHAnsi"/>
          <w:szCs w:val="24"/>
        </w:rPr>
      </w:pPr>
      <w:r w:rsidRPr="00931A70">
        <w:rPr>
          <w:rFonts w:asciiTheme="minorHAnsi" w:hAnsiTheme="minorHAnsi" w:cstheme="minorHAnsi"/>
          <w:b/>
          <w:bCs/>
          <w:szCs w:val="24"/>
        </w:rPr>
        <w:t>Date:</w:t>
      </w:r>
      <w:r w:rsidRPr="00931A70">
        <w:rPr>
          <w:rFonts w:asciiTheme="minorHAnsi" w:hAnsiTheme="minorHAnsi" w:cstheme="minorHAnsi"/>
          <w:szCs w:val="24"/>
        </w:rPr>
        <w:t xml:space="preserve"> 1</w:t>
      </w:r>
      <w:r w:rsidR="00017AAC" w:rsidRPr="00931A70">
        <w:rPr>
          <w:rFonts w:asciiTheme="minorHAnsi" w:hAnsiTheme="minorHAnsi" w:cstheme="minorHAnsi"/>
          <w:szCs w:val="24"/>
        </w:rPr>
        <w:t>/11/26</w:t>
      </w:r>
    </w:p>
    <w:p w14:paraId="2F77E176" w14:textId="77777777" w:rsidR="00DF0727" w:rsidRPr="00931A70" w:rsidRDefault="00DF0727" w:rsidP="00DF0727">
      <w:pPr>
        <w:pStyle w:val="NoSpacing"/>
        <w:rPr>
          <w:rFonts w:asciiTheme="minorHAnsi" w:hAnsiTheme="minorHAnsi" w:cstheme="minorHAnsi"/>
          <w:i/>
          <w:iCs/>
          <w:szCs w:val="24"/>
        </w:rPr>
      </w:pPr>
      <w:r w:rsidRPr="00931A70">
        <w:rPr>
          <w:rFonts w:asciiTheme="minorHAnsi" w:hAnsiTheme="minorHAnsi" w:cstheme="minorHAnsi"/>
          <w:b/>
          <w:bCs/>
          <w:szCs w:val="24"/>
        </w:rPr>
        <w:t xml:space="preserve">Confession: </w:t>
      </w:r>
      <w:bookmarkStart w:id="0" w:name="_Hlk192925640"/>
      <w:r w:rsidRPr="00931A70">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29CB1B80" w14:textId="3F3C5DEC" w:rsidR="00017AAC" w:rsidRPr="00931A70" w:rsidRDefault="00017AAC" w:rsidP="00017AAC">
      <w:pPr>
        <w:pStyle w:val="NoSpacing"/>
        <w:rPr>
          <w:rFonts w:asciiTheme="minorHAnsi" w:hAnsiTheme="minorHAnsi" w:cstheme="minorHAnsi"/>
          <w:b/>
          <w:bCs/>
          <w:szCs w:val="24"/>
        </w:rPr>
      </w:pPr>
      <w:r w:rsidRPr="00931A70">
        <w:rPr>
          <w:rFonts w:asciiTheme="minorHAnsi" w:hAnsiTheme="minorHAnsi" w:cstheme="minorHAnsi"/>
          <w:b/>
          <w:bCs/>
          <w:szCs w:val="24"/>
        </w:rPr>
        <w:t xml:space="preserve">Text: </w:t>
      </w:r>
      <w:r w:rsidR="00E01708" w:rsidRPr="00931A70">
        <w:rPr>
          <w:rFonts w:asciiTheme="minorHAnsi" w:hAnsiTheme="minorHAnsi" w:cstheme="minorHAnsi"/>
          <w:b/>
          <w:bCs/>
          <w:szCs w:val="24"/>
        </w:rPr>
        <w:t xml:space="preserve">Hebrews 11:6 </w:t>
      </w:r>
      <w:r w:rsidR="00E01708" w:rsidRPr="00931A70">
        <w:rPr>
          <w:rFonts w:asciiTheme="minorHAnsi" w:hAnsiTheme="minorHAnsi" w:cstheme="minorHAnsi"/>
          <w:szCs w:val="24"/>
        </w:rPr>
        <w:t>And without faith it is impossible to please God, for he who comes to God must believe that He exists and that He is a rewarder of those who diligently seek Him.</w:t>
      </w:r>
    </w:p>
    <w:p w14:paraId="3F21AB49" w14:textId="62D039F9" w:rsidR="009E5E2C" w:rsidRPr="00931A70" w:rsidRDefault="00DF0727" w:rsidP="009E5E2C">
      <w:pPr>
        <w:pStyle w:val="NoSpacing"/>
        <w:rPr>
          <w:rFonts w:asciiTheme="minorHAnsi" w:hAnsiTheme="minorHAnsi" w:cstheme="minorHAnsi"/>
          <w:szCs w:val="24"/>
        </w:rPr>
      </w:pPr>
      <w:r w:rsidRPr="00931A70">
        <w:rPr>
          <w:rFonts w:asciiTheme="minorHAnsi" w:hAnsiTheme="minorHAnsi" w:cstheme="minorHAnsi"/>
          <w:b/>
          <w:bCs/>
          <w:szCs w:val="24"/>
        </w:rPr>
        <w:t xml:space="preserve">Introduction: </w:t>
      </w:r>
      <w:r w:rsidR="009E5E2C" w:rsidRPr="00931A70">
        <w:rPr>
          <w:rFonts w:asciiTheme="minorHAnsi" w:hAnsiTheme="minorHAnsi" w:cstheme="minorHAnsi"/>
          <w:szCs w:val="24"/>
        </w:rPr>
        <w:t>The God-kind of faith is the very faith by which the believer is called to live, walk, pray, speak, and overcome. It is the faith that pleases God, the faith that receives from God, and the faith that brings heaven’s realities into earthly circumstances. Yet this kind of faith does not begin with feelings, circumstances, or human reasoning—it begins with the Word of God.</w:t>
      </w:r>
    </w:p>
    <w:p w14:paraId="09B4E41E" w14:textId="65E3B278"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Before faith can ever be exercised, it must be anchored. Before faith can ever be released, it must be rooted. And before faith can ever produce, it must be built on something unshakable. That foundation is the integrity of God’s Word.</w:t>
      </w:r>
    </w:p>
    <w:p w14:paraId="7BA00925" w14:textId="2A6B766A"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 xml:space="preserve">In a world filled with shifting opinions, unstable emotions, and ever-changing circumstances, God has given us something eternal, unchanging, and </w:t>
      </w:r>
      <w:r w:rsidR="00284776" w:rsidRPr="00931A70">
        <w:rPr>
          <w:rFonts w:asciiTheme="minorHAnsi" w:hAnsiTheme="minorHAnsi" w:cstheme="minorHAnsi"/>
          <w:szCs w:val="24"/>
        </w:rPr>
        <w:t>absolutely dependable</w:t>
      </w:r>
      <w:r w:rsidRPr="00931A70">
        <w:rPr>
          <w:rFonts w:asciiTheme="minorHAnsi" w:hAnsiTheme="minorHAnsi" w:cstheme="minorHAnsi"/>
          <w:szCs w:val="24"/>
        </w:rPr>
        <w:t>—His Word. If we are going to walk in the God-kind of faith, then we must first settle two things in our hearts:</w:t>
      </w:r>
    </w:p>
    <w:p w14:paraId="458BBDC3" w14:textId="4AC494D6"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 xml:space="preserve">1. </w:t>
      </w:r>
      <w:r w:rsidRPr="00931A70">
        <w:rPr>
          <w:rFonts w:asciiTheme="minorHAnsi" w:hAnsiTheme="minorHAnsi" w:cstheme="minorHAnsi"/>
          <w:szCs w:val="24"/>
        </w:rPr>
        <w:tab/>
        <w:t>God’s Word is Truth</w:t>
      </w:r>
      <w:r w:rsidR="008022FB" w:rsidRPr="00931A70">
        <w:rPr>
          <w:rFonts w:asciiTheme="minorHAnsi" w:hAnsiTheme="minorHAnsi" w:cstheme="minorHAnsi"/>
          <w:szCs w:val="24"/>
        </w:rPr>
        <w:t xml:space="preserve"> </w:t>
      </w:r>
    </w:p>
    <w:p w14:paraId="1CFBBC48" w14:textId="77777777"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 xml:space="preserve">2. </w:t>
      </w:r>
      <w:r w:rsidRPr="00931A70">
        <w:rPr>
          <w:rFonts w:asciiTheme="minorHAnsi" w:hAnsiTheme="minorHAnsi" w:cstheme="minorHAnsi"/>
          <w:szCs w:val="24"/>
        </w:rPr>
        <w:tab/>
        <w:t>God’s Word must be first place.</w:t>
      </w:r>
    </w:p>
    <w:p w14:paraId="6D3FD55B" w14:textId="0072D2DA" w:rsidR="00E33FD7"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Everything in the life of faith flows from these two truths. When the believer knows the integrity of God’s Word and gives that Word first place, faith becomes natural, strong, and effective. This is where the God-kind of faith begins.</w:t>
      </w:r>
    </w:p>
    <w:p w14:paraId="6BB89FFD" w14:textId="77777777" w:rsidR="00DF0727" w:rsidRPr="00931A70" w:rsidRDefault="00DF0727" w:rsidP="00DF0727">
      <w:pPr>
        <w:pStyle w:val="NoSpacing"/>
        <w:rPr>
          <w:rFonts w:asciiTheme="minorHAnsi" w:hAnsiTheme="minorHAnsi" w:cstheme="minorHAnsi"/>
          <w:szCs w:val="24"/>
        </w:rPr>
      </w:pPr>
    </w:p>
    <w:p w14:paraId="7C13460A" w14:textId="1421D9B6" w:rsidR="008B1292" w:rsidRPr="00931A70" w:rsidRDefault="009B1227" w:rsidP="002259E4">
      <w:pPr>
        <w:pStyle w:val="NoSpacing"/>
        <w:numPr>
          <w:ilvl w:val="0"/>
          <w:numId w:val="1"/>
        </w:numPr>
        <w:rPr>
          <w:rFonts w:asciiTheme="minorHAnsi" w:hAnsiTheme="minorHAnsi" w:cstheme="minorHAnsi"/>
          <w:b/>
          <w:bCs/>
          <w:szCs w:val="24"/>
        </w:rPr>
      </w:pPr>
      <w:r w:rsidRPr="00931A70">
        <w:rPr>
          <w:rFonts w:asciiTheme="minorHAnsi" w:hAnsiTheme="minorHAnsi" w:cstheme="minorHAnsi"/>
          <w:b/>
          <w:bCs/>
          <w:szCs w:val="24"/>
        </w:rPr>
        <w:t>Know the Integrity of God’s Word</w:t>
      </w:r>
    </w:p>
    <w:p w14:paraId="419EAF07" w14:textId="5FF9CC7E" w:rsidR="00B662AD" w:rsidRPr="00931A70" w:rsidRDefault="00A66A47"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John 1:1-3</w:t>
      </w:r>
      <w:r w:rsidRPr="00931A70">
        <w:rPr>
          <w:rFonts w:asciiTheme="minorHAnsi" w:hAnsiTheme="minorHAnsi" w:cstheme="minorHAnsi"/>
          <w:szCs w:val="24"/>
        </w:rPr>
        <w:t xml:space="preserve"> </w:t>
      </w:r>
      <w:r w:rsidRPr="00931A70">
        <w:rPr>
          <w:rFonts w:asciiTheme="minorHAnsi" w:hAnsiTheme="minorHAnsi" w:cstheme="minorHAnsi"/>
          <w:szCs w:val="24"/>
          <w:u w:val="single"/>
        </w:rPr>
        <w:t>In the beginning</w:t>
      </w:r>
      <w:r w:rsidRPr="00931A70">
        <w:rPr>
          <w:rFonts w:asciiTheme="minorHAnsi" w:hAnsiTheme="minorHAnsi" w:cstheme="minorHAnsi"/>
          <w:szCs w:val="24"/>
        </w:rPr>
        <w:t> </w:t>
      </w:r>
      <w:r w:rsidRPr="00931A70">
        <w:rPr>
          <w:rFonts w:asciiTheme="minorHAnsi" w:hAnsiTheme="minorHAnsi" w:cstheme="minorHAnsi"/>
          <w:b/>
          <w:bCs/>
          <w:szCs w:val="24"/>
        </w:rPr>
        <w:t>was</w:t>
      </w:r>
      <w:r w:rsidRPr="00931A70">
        <w:rPr>
          <w:rFonts w:asciiTheme="minorHAnsi" w:hAnsiTheme="minorHAnsi" w:cstheme="minorHAnsi"/>
          <w:szCs w:val="24"/>
        </w:rPr>
        <w:t xml:space="preserve"> the Word, and the Word </w:t>
      </w:r>
      <w:r w:rsidRPr="00931A70">
        <w:rPr>
          <w:rFonts w:asciiTheme="minorHAnsi" w:hAnsiTheme="minorHAnsi" w:cstheme="minorHAnsi"/>
          <w:b/>
          <w:bCs/>
          <w:szCs w:val="24"/>
        </w:rPr>
        <w:t>was</w:t>
      </w:r>
      <w:r w:rsidRPr="00931A70">
        <w:rPr>
          <w:rFonts w:asciiTheme="minorHAnsi" w:hAnsiTheme="minorHAnsi" w:cstheme="minorHAnsi"/>
          <w:szCs w:val="24"/>
        </w:rPr>
        <w:t xml:space="preserve"> with God, and the Word </w:t>
      </w:r>
      <w:r w:rsidRPr="00931A70">
        <w:rPr>
          <w:rFonts w:asciiTheme="minorHAnsi" w:hAnsiTheme="minorHAnsi" w:cstheme="minorHAnsi"/>
          <w:b/>
          <w:bCs/>
          <w:szCs w:val="24"/>
        </w:rPr>
        <w:t>was</w:t>
      </w:r>
      <w:r w:rsidRPr="00931A70">
        <w:rPr>
          <w:rFonts w:asciiTheme="minorHAnsi" w:hAnsiTheme="minorHAnsi" w:cstheme="minorHAnsi"/>
          <w:szCs w:val="24"/>
        </w:rPr>
        <w:t> God. </w:t>
      </w:r>
      <w:r w:rsidRPr="00931A70">
        <w:rPr>
          <w:rFonts w:asciiTheme="minorHAnsi" w:hAnsiTheme="minorHAnsi" w:cstheme="minorHAnsi"/>
          <w:b/>
          <w:bCs/>
          <w:szCs w:val="24"/>
          <w:vertAlign w:val="superscript"/>
        </w:rPr>
        <w:t>2 </w:t>
      </w:r>
      <w:r w:rsidRPr="00931A70">
        <w:rPr>
          <w:rFonts w:asciiTheme="minorHAnsi" w:hAnsiTheme="minorHAnsi" w:cstheme="minorHAnsi"/>
          <w:szCs w:val="24"/>
        </w:rPr>
        <w:t xml:space="preserve">He </w:t>
      </w:r>
      <w:r w:rsidRPr="00931A70">
        <w:rPr>
          <w:rFonts w:asciiTheme="minorHAnsi" w:hAnsiTheme="minorHAnsi" w:cstheme="minorHAnsi"/>
          <w:b/>
          <w:bCs/>
          <w:szCs w:val="24"/>
        </w:rPr>
        <w:t>was</w:t>
      </w:r>
      <w:r w:rsidRPr="00931A70">
        <w:rPr>
          <w:rFonts w:asciiTheme="minorHAnsi" w:hAnsiTheme="minorHAnsi" w:cstheme="minorHAnsi"/>
          <w:szCs w:val="24"/>
        </w:rPr>
        <w:t xml:space="preserve"> in the beginning with God. </w:t>
      </w:r>
      <w:r w:rsidRPr="00931A70">
        <w:rPr>
          <w:rFonts w:asciiTheme="minorHAnsi" w:hAnsiTheme="minorHAnsi" w:cstheme="minorHAnsi"/>
          <w:b/>
          <w:bCs/>
          <w:szCs w:val="24"/>
          <w:vertAlign w:val="superscript"/>
        </w:rPr>
        <w:t>3 </w:t>
      </w:r>
      <w:r w:rsidRPr="00931A70">
        <w:rPr>
          <w:rFonts w:asciiTheme="minorHAnsi" w:hAnsiTheme="minorHAnsi" w:cstheme="minorHAnsi"/>
          <w:szCs w:val="24"/>
        </w:rPr>
        <w:t>All things were made through Him, and without Him nothing was made that was made. </w:t>
      </w:r>
    </w:p>
    <w:p w14:paraId="52241675" w14:textId="77777777" w:rsidR="00BB6A14" w:rsidRPr="00931A70" w:rsidRDefault="006D1177" w:rsidP="002259E4">
      <w:pPr>
        <w:pStyle w:val="NoSpacing"/>
        <w:numPr>
          <w:ilvl w:val="0"/>
          <w:numId w:val="5"/>
        </w:numPr>
        <w:rPr>
          <w:rFonts w:asciiTheme="minorHAnsi" w:hAnsiTheme="minorHAnsi" w:cstheme="minorHAnsi"/>
          <w:b/>
          <w:bCs/>
          <w:szCs w:val="24"/>
        </w:rPr>
      </w:pPr>
      <w:r w:rsidRPr="00931A70">
        <w:rPr>
          <w:rFonts w:asciiTheme="minorHAnsi" w:hAnsiTheme="minorHAnsi" w:cstheme="minorHAnsi"/>
          <w:b/>
          <w:bCs/>
          <w:szCs w:val="24"/>
        </w:rPr>
        <w:t>In the beginning</w:t>
      </w:r>
      <w:r w:rsidRPr="00931A70">
        <w:rPr>
          <w:rFonts w:asciiTheme="minorHAnsi" w:hAnsiTheme="minorHAnsi" w:cstheme="minorHAnsi"/>
          <w:szCs w:val="24"/>
        </w:rPr>
        <w:t xml:space="preserve">: This phrase </w:t>
      </w:r>
      <w:r w:rsidR="006C59B5" w:rsidRPr="00931A70">
        <w:rPr>
          <w:rFonts w:asciiTheme="minorHAnsi" w:hAnsiTheme="minorHAnsi" w:cstheme="minorHAnsi"/>
          <w:szCs w:val="24"/>
        </w:rPr>
        <w:t>repeats</w:t>
      </w:r>
      <w:r w:rsidRPr="00931A70">
        <w:rPr>
          <w:rFonts w:asciiTheme="minorHAnsi" w:hAnsiTheme="minorHAnsi" w:cstheme="minorHAnsi"/>
          <w:szCs w:val="24"/>
        </w:rPr>
        <w:t xml:space="preserve"> the opening of Genesis 1:1 </w:t>
      </w:r>
      <w:r w:rsidR="006C59B5" w:rsidRPr="00931A70">
        <w:rPr>
          <w:rFonts w:asciiTheme="minorHAnsi" w:hAnsiTheme="minorHAnsi" w:cstheme="minorHAnsi"/>
          <w:szCs w:val="24"/>
        </w:rPr>
        <w:t xml:space="preserve">and </w:t>
      </w:r>
      <w:r w:rsidRPr="00931A70">
        <w:rPr>
          <w:rFonts w:asciiTheme="minorHAnsi" w:hAnsiTheme="minorHAnsi" w:cstheme="minorHAnsi"/>
          <w:szCs w:val="24"/>
        </w:rPr>
        <w:t>establish</w:t>
      </w:r>
      <w:r w:rsidR="006C59B5" w:rsidRPr="00931A70">
        <w:rPr>
          <w:rFonts w:asciiTheme="minorHAnsi" w:hAnsiTheme="minorHAnsi" w:cstheme="minorHAnsi"/>
          <w:szCs w:val="24"/>
        </w:rPr>
        <w:t>es</w:t>
      </w:r>
      <w:r w:rsidRPr="00931A70">
        <w:rPr>
          <w:rFonts w:asciiTheme="minorHAnsi" w:hAnsiTheme="minorHAnsi" w:cstheme="minorHAnsi"/>
          <w:szCs w:val="24"/>
        </w:rPr>
        <w:t xml:space="preserve"> a connection between</w:t>
      </w:r>
      <w:r w:rsidR="005F6F43" w:rsidRPr="00931A70">
        <w:rPr>
          <w:rFonts w:asciiTheme="minorHAnsi" w:hAnsiTheme="minorHAnsi" w:cstheme="minorHAnsi"/>
          <w:szCs w:val="24"/>
        </w:rPr>
        <w:t xml:space="preserve"> Jesus the Incarnate Word of God with the God of creation</w:t>
      </w:r>
      <w:r w:rsidRPr="00931A70">
        <w:rPr>
          <w:rFonts w:asciiTheme="minorHAnsi" w:hAnsiTheme="minorHAnsi" w:cstheme="minorHAnsi"/>
          <w:szCs w:val="24"/>
        </w:rPr>
        <w:t xml:space="preserve">. </w:t>
      </w:r>
    </w:p>
    <w:p w14:paraId="52E7C425" w14:textId="77777777" w:rsidR="00BB6A14" w:rsidRPr="00931A70" w:rsidRDefault="00BB6A14" w:rsidP="002259E4">
      <w:pPr>
        <w:pStyle w:val="NoSpacing"/>
        <w:numPr>
          <w:ilvl w:val="0"/>
          <w:numId w:val="8"/>
        </w:numPr>
        <w:rPr>
          <w:rFonts w:asciiTheme="minorHAnsi" w:hAnsiTheme="minorHAnsi" w:cstheme="minorHAnsi"/>
          <w:b/>
          <w:bCs/>
          <w:szCs w:val="24"/>
        </w:rPr>
      </w:pPr>
      <w:r w:rsidRPr="00931A70">
        <w:rPr>
          <w:rFonts w:asciiTheme="minorHAnsi" w:hAnsiTheme="minorHAnsi" w:cstheme="minorHAnsi"/>
          <w:szCs w:val="24"/>
        </w:rPr>
        <w:t xml:space="preserve">It signifies the pre-existence of the Word, indicating that the Word was present before the creation of the world. </w:t>
      </w:r>
    </w:p>
    <w:p w14:paraId="51AC9AA9" w14:textId="16B8FF3A" w:rsidR="00BB6A14" w:rsidRPr="00931A70" w:rsidRDefault="00B75BD7" w:rsidP="002259E4">
      <w:pPr>
        <w:pStyle w:val="NoSpacing"/>
        <w:numPr>
          <w:ilvl w:val="0"/>
          <w:numId w:val="5"/>
        </w:numPr>
        <w:rPr>
          <w:rFonts w:asciiTheme="minorHAnsi" w:hAnsiTheme="minorHAnsi" w:cstheme="minorHAnsi"/>
          <w:b/>
          <w:bCs/>
          <w:szCs w:val="24"/>
        </w:rPr>
      </w:pPr>
      <w:r w:rsidRPr="00931A70">
        <w:rPr>
          <w:rFonts w:asciiTheme="minorHAnsi" w:hAnsiTheme="minorHAnsi" w:cstheme="minorHAnsi"/>
          <w:b/>
          <w:bCs/>
          <w:szCs w:val="24"/>
        </w:rPr>
        <w:t>Was:</w:t>
      </w:r>
      <w:r w:rsidRPr="00931A70">
        <w:rPr>
          <w:rFonts w:asciiTheme="minorHAnsi" w:hAnsiTheme="minorHAnsi" w:cstheme="minorHAnsi"/>
          <w:szCs w:val="24"/>
        </w:rPr>
        <w:t xml:space="preserve"> </w:t>
      </w:r>
      <w:r w:rsidR="006C62F7" w:rsidRPr="00931A70">
        <w:rPr>
          <w:rFonts w:asciiTheme="minorHAnsi" w:hAnsiTheme="minorHAnsi" w:cstheme="minorHAnsi"/>
          <w:b/>
          <w:bCs/>
          <w:szCs w:val="24"/>
        </w:rPr>
        <w:t>eimi</w:t>
      </w:r>
      <w:r w:rsidR="006C62F7" w:rsidRPr="00931A70">
        <w:rPr>
          <w:rFonts w:asciiTheme="minorHAnsi" w:hAnsiTheme="minorHAnsi" w:cstheme="minorHAnsi"/>
          <w:szCs w:val="24"/>
        </w:rPr>
        <w:t xml:space="preserve"> </w:t>
      </w:r>
      <w:r w:rsidR="00CB7F10" w:rsidRPr="00931A70">
        <w:rPr>
          <w:rFonts w:asciiTheme="minorHAnsi" w:hAnsiTheme="minorHAnsi" w:cstheme="minorHAnsi"/>
          <w:szCs w:val="24"/>
        </w:rPr>
        <w:t>(</w:t>
      </w:r>
      <w:proofErr w:type="spellStart"/>
      <w:r w:rsidR="00CB7F10" w:rsidRPr="00931A70">
        <w:rPr>
          <w:rFonts w:asciiTheme="minorHAnsi" w:hAnsiTheme="minorHAnsi" w:cstheme="minorHAnsi"/>
          <w:szCs w:val="24"/>
        </w:rPr>
        <w:t>i</w:t>
      </w:r>
      <w:proofErr w:type="spellEnd"/>
      <w:r w:rsidR="00CB7F10" w:rsidRPr="00931A70">
        <w:rPr>
          <w:rFonts w:asciiTheme="minorHAnsi" w:hAnsiTheme="minorHAnsi" w:cstheme="minorHAnsi"/>
          <w:szCs w:val="24"/>
        </w:rPr>
        <w:t>-mee') to be, to exist, to happen, to be presen</w:t>
      </w:r>
      <w:r w:rsidR="000A378D" w:rsidRPr="00931A70">
        <w:rPr>
          <w:rFonts w:asciiTheme="minorHAnsi" w:hAnsiTheme="minorHAnsi" w:cstheme="minorHAnsi"/>
          <w:szCs w:val="24"/>
        </w:rPr>
        <w:t>t</w:t>
      </w:r>
      <w:r w:rsidR="00F44200" w:rsidRPr="00931A70">
        <w:rPr>
          <w:rFonts w:asciiTheme="minorHAnsi" w:hAnsiTheme="minorHAnsi" w:cstheme="minorHAnsi"/>
          <w:b/>
          <w:bCs/>
          <w:szCs w:val="24"/>
        </w:rPr>
        <w:t>.</w:t>
      </w:r>
      <w:r w:rsidR="00F44200" w:rsidRPr="00931A70">
        <w:rPr>
          <w:rFonts w:asciiTheme="minorHAnsi" w:hAnsiTheme="minorHAnsi" w:cstheme="minorHAnsi"/>
          <w:szCs w:val="24"/>
        </w:rPr>
        <w:t xml:space="preserve"> </w:t>
      </w:r>
    </w:p>
    <w:p w14:paraId="39C72ED5" w14:textId="307B1D22" w:rsidR="00BB6A14" w:rsidRPr="00931A70" w:rsidRDefault="00F44200" w:rsidP="002259E4">
      <w:pPr>
        <w:pStyle w:val="NoSpacing"/>
        <w:numPr>
          <w:ilvl w:val="0"/>
          <w:numId w:val="9"/>
        </w:numPr>
        <w:rPr>
          <w:rFonts w:asciiTheme="minorHAnsi" w:hAnsiTheme="minorHAnsi" w:cstheme="minorHAnsi"/>
          <w:b/>
          <w:bCs/>
          <w:szCs w:val="24"/>
        </w:rPr>
      </w:pPr>
      <w:r w:rsidRPr="00931A70">
        <w:rPr>
          <w:rFonts w:asciiTheme="minorHAnsi" w:hAnsiTheme="minorHAnsi" w:cstheme="minorHAnsi"/>
          <w:szCs w:val="24"/>
        </w:rPr>
        <w:t xml:space="preserve">An </w:t>
      </w:r>
      <w:r w:rsidR="00182E88" w:rsidRPr="00931A70">
        <w:rPr>
          <w:rFonts w:asciiTheme="minorHAnsi" w:hAnsiTheme="minorHAnsi" w:cstheme="minorHAnsi"/>
          <w:szCs w:val="24"/>
        </w:rPr>
        <w:t>expression that cannot be defined by time</w:t>
      </w:r>
      <w:r w:rsidRPr="00931A70">
        <w:rPr>
          <w:rFonts w:asciiTheme="minorHAnsi" w:hAnsiTheme="minorHAnsi" w:cstheme="minorHAnsi"/>
          <w:szCs w:val="24"/>
        </w:rPr>
        <w:t xml:space="preserve"> other tha</w:t>
      </w:r>
      <w:r w:rsidR="00530592" w:rsidRPr="00931A70">
        <w:rPr>
          <w:rFonts w:asciiTheme="minorHAnsi" w:hAnsiTheme="minorHAnsi" w:cstheme="minorHAnsi"/>
          <w:szCs w:val="24"/>
        </w:rPr>
        <w:t>n</w:t>
      </w:r>
      <w:r w:rsidRPr="00931A70">
        <w:rPr>
          <w:rFonts w:asciiTheme="minorHAnsi" w:hAnsiTheme="minorHAnsi" w:cstheme="minorHAnsi"/>
          <w:szCs w:val="24"/>
        </w:rPr>
        <w:t xml:space="preserve"> </w:t>
      </w:r>
      <w:r w:rsidR="00BB6A14" w:rsidRPr="00931A70">
        <w:rPr>
          <w:rFonts w:asciiTheme="minorHAnsi" w:hAnsiTheme="minorHAnsi" w:cstheme="minorHAnsi"/>
          <w:szCs w:val="24"/>
        </w:rPr>
        <w:t>to be eternal – without beginning and without end.</w:t>
      </w:r>
    </w:p>
    <w:p w14:paraId="37D8960E" w14:textId="24A641E4" w:rsidR="00684678" w:rsidRPr="00931A70" w:rsidRDefault="00137BB8" w:rsidP="002259E4">
      <w:pPr>
        <w:pStyle w:val="NoSpacing"/>
        <w:numPr>
          <w:ilvl w:val="0"/>
          <w:numId w:val="9"/>
        </w:numPr>
        <w:rPr>
          <w:rFonts w:asciiTheme="minorHAnsi" w:hAnsiTheme="minorHAnsi" w:cstheme="minorHAnsi"/>
          <w:b/>
          <w:bCs/>
          <w:szCs w:val="24"/>
        </w:rPr>
      </w:pPr>
      <w:r w:rsidRPr="00931A70">
        <w:rPr>
          <w:rFonts w:asciiTheme="minorHAnsi" w:hAnsiTheme="minorHAnsi" w:cstheme="minorHAnsi"/>
          <w:b/>
          <w:bCs/>
          <w:szCs w:val="24"/>
        </w:rPr>
        <w:t>“Was the Word,”</w:t>
      </w:r>
      <w:r w:rsidRPr="00931A70">
        <w:rPr>
          <w:rFonts w:asciiTheme="minorHAnsi" w:hAnsiTheme="minorHAnsi" w:cstheme="minorHAnsi"/>
          <w:szCs w:val="24"/>
        </w:rPr>
        <w:t xml:space="preserve"> </w:t>
      </w:r>
      <w:r w:rsidR="006D1177" w:rsidRPr="00931A70">
        <w:rPr>
          <w:rFonts w:asciiTheme="minorHAnsi" w:hAnsiTheme="minorHAnsi" w:cstheme="minorHAnsi"/>
          <w:szCs w:val="24"/>
        </w:rPr>
        <w:t xml:space="preserve">emphasizes the eternal nature of the Word, </w:t>
      </w:r>
      <w:r w:rsidR="00A80497" w:rsidRPr="00931A70">
        <w:rPr>
          <w:rFonts w:asciiTheme="minorHAnsi" w:hAnsiTheme="minorHAnsi" w:cstheme="minorHAnsi"/>
          <w:szCs w:val="24"/>
        </w:rPr>
        <w:t>revealing</w:t>
      </w:r>
      <w:r w:rsidR="006D1177" w:rsidRPr="00931A70">
        <w:rPr>
          <w:rFonts w:asciiTheme="minorHAnsi" w:hAnsiTheme="minorHAnsi" w:cstheme="minorHAnsi"/>
          <w:szCs w:val="24"/>
        </w:rPr>
        <w:t xml:space="preserve"> that the Word is not a created being</w:t>
      </w:r>
      <w:r w:rsidR="0058111C" w:rsidRPr="00931A70">
        <w:rPr>
          <w:rFonts w:asciiTheme="minorHAnsi" w:hAnsiTheme="minorHAnsi" w:cstheme="minorHAnsi"/>
          <w:szCs w:val="24"/>
        </w:rPr>
        <w:t>,</w:t>
      </w:r>
      <w:r w:rsidR="006D1177" w:rsidRPr="00931A70">
        <w:rPr>
          <w:rFonts w:asciiTheme="minorHAnsi" w:hAnsiTheme="minorHAnsi" w:cstheme="minorHAnsi"/>
          <w:szCs w:val="24"/>
        </w:rPr>
        <w:t xml:space="preserve"> but has always existed.</w:t>
      </w:r>
    </w:p>
    <w:p w14:paraId="1AF5E0B2" w14:textId="317B970A" w:rsidR="00067026" w:rsidRPr="00931A70" w:rsidRDefault="003F51F1" w:rsidP="002259E4">
      <w:pPr>
        <w:pStyle w:val="NoSpacing"/>
        <w:numPr>
          <w:ilvl w:val="0"/>
          <w:numId w:val="5"/>
        </w:numPr>
        <w:rPr>
          <w:rFonts w:asciiTheme="minorHAnsi" w:hAnsiTheme="minorHAnsi" w:cstheme="minorHAnsi"/>
          <w:szCs w:val="24"/>
        </w:rPr>
      </w:pPr>
      <w:r w:rsidRPr="00931A70">
        <w:rPr>
          <w:rFonts w:asciiTheme="minorHAnsi" w:hAnsiTheme="minorHAnsi" w:cstheme="minorHAnsi"/>
          <w:b/>
          <w:bCs/>
          <w:szCs w:val="24"/>
        </w:rPr>
        <w:t>the Word was with God</w:t>
      </w:r>
      <w:r w:rsidRPr="00931A70">
        <w:rPr>
          <w:rFonts w:asciiTheme="minorHAnsi" w:hAnsiTheme="minorHAnsi" w:cstheme="minorHAnsi"/>
          <w:szCs w:val="24"/>
        </w:rPr>
        <w:t>” This phrase indicates a distinct yet intimate relationship between the Word and God. The preposition "with" suggests a face-to-face relationship, implying both distinction and unity.</w:t>
      </w:r>
    </w:p>
    <w:p w14:paraId="1D3A2143" w14:textId="347932F4" w:rsidR="003F51F1" w:rsidRPr="00931A70" w:rsidRDefault="00602CAC" w:rsidP="002259E4">
      <w:pPr>
        <w:pStyle w:val="NoSpacing"/>
        <w:numPr>
          <w:ilvl w:val="0"/>
          <w:numId w:val="5"/>
        </w:numPr>
        <w:rPr>
          <w:rFonts w:asciiTheme="minorHAnsi" w:hAnsiTheme="minorHAnsi" w:cstheme="minorHAnsi"/>
          <w:szCs w:val="24"/>
        </w:rPr>
      </w:pPr>
      <w:r w:rsidRPr="00931A70">
        <w:rPr>
          <w:rFonts w:asciiTheme="minorHAnsi" w:hAnsiTheme="minorHAnsi" w:cstheme="minorHAnsi"/>
          <w:b/>
          <w:bCs/>
          <w:szCs w:val="24"/>
        </w:rPr>
        <w:t xml:space="preserve">“the Word was God” </w:t>
      </w:r>
      <w:r w:rsidR="000C446F" w:rsidRPr="00931A70">
        <w:rPr>
          <w:rFonts w:asciiTheme="minorHAnsi" w:hAnsiTheme="minorHAnsi" w:cstheme="minorHAnsi"/>
          <w:szCs w:val="24"/>
        </w:rPr>
        <w:t>This declaration affirms the full divinity of the Word. It is a clear statement of the Word's divine nature, asserting that the Word is not a lesser deity or a created being but fully</w:t>
      </w:r>
      <w:r w:rsidR="00E342EB" w:rsidRPr="00931A70">
        <w:rPr>
          <w:rFonts w:asciiTheme="minorHAnsi" w:hAnsiTheme="minorHAnsi" w:cstheme="minorHAnsi"/>
          <w:szCs w:val="24"/>
        </w:rPr>
        <w:t xml:space="preserve"> was and is</w:t>
      </w:r>
      <w:r w:rsidR="000C446F" w:rsidRPr="00931A70">
        <w:rPr>
          <w:rFonts w:asciiTheme="minorHAnsi" w:hAnsiTheme="minorHAnsi" w:cstheme="minorHAnsi"/>
          <w:szCs w:val="24"/>
        </w:rPr>
        <w:t xml:space="preserve"> God. </w:t>
      </w:r>
    </w:p>
    <w:p w14:paraId="5935AE03" w14:textId="401FCC01" w:rsidR="0045132C" w:rsidRPr="00931A70" w:rsidRDefault="0045132C"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 xml:space="preserve">Numbers 23:19 </w:t>
      </w:r>
      <w:r w:rsidRPr="00931A70">
        <w:rPr>
          <w:rFonts w:asciiTheme="minorHAnsi" w:hAnsiTheme="minorHAnsi" w:cstheme="minorHAnsi"/>
          <w:szCs w:val="24"/>
        </w:rPr>
        <w:t>God </w:t>
      </w:r>
      <w:r w:rsidRPr="00931A70">
        <w:rPr>
          <w:rFonts w:asciiTheme="minorHAnsi" w:hAnsiTheme="minorHAnsi" w:cstheme="minorHAnsi"/>
          <w:i/>
          <w:iCs/>
          <w:szCs w:val="24"/>
        </w:rPr>
        <w:t>is</w:t>
      </w:r>
      <w:r w:rsidRPr="00931A70">
        <w:rPr>
          <w:rFonts w:asciiTheme="minorHAnsi" w:hAnsiTheme="minorHAnsi" w:cstheme="minorHAnsi"/>
          <w:szCs w:val="24"/>
        </w:rPr>
        <w:t> not a man, that He should lie, nor a son of man, that He should repent. Has He said, and will He not do? Or has He spoken, and will He not make it good?</w:t>
      </w:r>
    </w:p>
    <w:p w14:paraId="7B618A1E" w14:textId="77777777" w:rsidR="0045132C" w:rsidRPr="00931A70" w:rsidRDefault="0045132C" w:rsidP="002259E4">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t>The foundation of faith in God is established on the integrity of His Word.</w:t>
      </w:r>
    </w:p>
    <w:p w14:paraId="67FCA9B7" w14:textId="16318228" w:rsidR="0045132C" w:rsidRPr="00931A70" w:rsidRDefault="00BE30CD" w:rsidP="00333E3F">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t xml:space="preserve">It impossible for God to lie </w:t>
      </w:r>
      <w:r w:rsidR="00A749EC" w:rsidRPr="00931A70">
        <w:rPr>
          <w:rFonts w:asciiTheme="minorHAnsi" w:hAnsiTheme="minorHAnsi" w:cstheme="minorHAnsi"/>
          <w:szCs w:val="24"/>
        </w:rPr>
        <w:t xml:space="preserve">or for Him to fail in performing His Word. </w:t>
      </w:r>
    </w:p>
    <w:p w14:paraId="6307C565" w14:textId="38A6EB5B" w:rsidR="0045132C" w:rsidRPr="00931A70" w:rsidRDefault="0045132C" w:rsidP="002259E4">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lastRenderedPageBreak/>
        <w:t>To be able to receive from God or receive something from the realm of the spirit such as divine healing which is contrary to human understanding will require us to believe God’s Word more than the circumstances.</w:t>
      </w:r>
    </w:p>
    <w:p w14:paraId="237EF97B" w14:textId="1FF1048A" w:rsidR="0045132C" w:rsidRPr="00931A70" w:rsidRDefault="0045132C" w:rsidP="002259E4">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t>We must know that God’s Word is Who and what it declares itself to be.</w:t>
      </w:r>
    </w:p>
    <w:p w14:paraId="25F45C61" w14:textId="2B45EE69" w:rsidR="002B7C98" w:rsidRPr="00931A70" w:rsidRDefault="002B7C98"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 xml:space="preserve">Hebrews 6:13 </w:t>
      </w:r>
      <w:r w:rsidRPr="00931A70">
        <w:rPr>
          <w:rFonts w:asciiTheme="minorHAnsi" w:hAnsiTheme="minorHAnsi" w:cstheme="minorHAnsi"/>
          <w:szCs w:val="24"/>
        </w:rPr>
        <w:t>For when God made a promise to Abraham, because He could swear by no one greater, He swore by</w:t>
      </w:r>
      <w:r w:rsidR="00A11902" w:rsidRPr="00931A70">
        <w:rPr>
          <w:rFonts w:asciiTheme="minorHAnsi" w:hAnsiTheme="minorHAnsi" w:cstheme="minorHAnsi"/>
          <w:szCs w:val="24"/>
        </w:rPr>
        <w:t xml:space="preserve"> Himself, </w:t>
      </w:r>
      <w:r w:rsidRPr="00931A70">
        <w:rPr>
          <w:rFonts w:asciiTheme="minorHAnsi" w:hAnsiTheme="minorHAnsi" w:cstheme="minorHAnsi"/>
          <w:szCs w:val="24"/>
          <w:vertAlign w:val="superscript"/>
        </w:rPr>
        <w:t>14 </w:t>
      </w:r>
      <w:r w:rsidRPr="00931A70">
        <w:rPr>
          <w:rFonts w:asciiTheme="minorHAnsi" w:hAnsiTheme="minorHAnsi" w:cstheme="minorHAnsi"/>
          <w:szCs w:val="24"/>
        </w:rPr>
        <w:t>saying, “Surely blessing I will bless you, and multiplying I will multiply you.”</w:t>
      </w:r>
    </w:p>
    <w:p w14:paraId="3352F471" w14:textId="53EFB1DC" w:rsidR="006D0A08" w:rsidRPr="00931A70" w:rsidRDefault="006D0A08" w:rsidP="002259E4">
      <w:pPr>
        <w:pStyle w:val="NoSpacing"/>
        <w:numPr>
          <w:ilvl w:val="0"/>
          <w:numId w:val="10"/>
        </w:numPr>
        <w:rPr>
          <w:rFonts w:asciiTheme="minorHAnsi" w:hAnsiTheme="minorHAnsi" w:cstheme="minorHAnsi"/>
          <w:szCs w:val="24"/>
        </w:rPr>
      </w:pPr>
      <w:r w:rsidRPr="00931A70">
        <w:rPr>
          <w:rFonts w:asciiTheme="minorHAnsi" w:hAnsiTheme="minorHAnsi" w:cstheme="minorHAnsi"/>
          <w:szCs w:val="24"/>
        </w:rPr>
        <w:t xml:space="preserve">God's self-swearing oath </w:t>
      </w:r>
      <w:r w:rsidR="001D67E8" w:rsidRPr="00931A70">
        <w:rPr>
          <w:rFonts w:asciiTheme="minorHAnsi" w:hAnsiTheme="minorHAnsi" w:cstheme="minorHAnsi"/>
          <w:szCs w:val="24"/>
        </w:rPr>
        <w:t>reveals</w:t>
      </w:r>
      <w:r w:rsidRPr="00931A70">
        <w:rPr>
          <w:rFonts w:asciiTheme="minorHAnsi" w:hAnsiTheme="minorHAnsi" w:cstheme="minorHAnsi"/>
          <w:szCs w:val="24"/>
        </w:rPr>
        <w:t xml:space="preserve"> the unchangeable nature of His promise. </w:t>
      </w:r>
    </w:p>
    <w:p w14:paraId="51E36540" w14:textId="7F8EF59A" w:rsidR="002B4457" w:rsidRPr="00931A70" w:rsidRDefault="006D0A08" w:rsidP="002259E4">
      <w:pPr>
        <w:pStyle w:val="NoSpacing"/>
        <w:numPr>
          <w:ilvl w:val="0"/>
          <w:numId w:val="10"/>
        </w:numPr>
        <w:rPr>
          <w:rFonts w:asciiTheme="minorHAnsi" w:hAnsiTheme="minorHAnsi" w:cstheme="minorHAnsi"/>
          <w:szCs w:val="24"/>
        </w:rPr>
      </w:pPr>
      <w:r w:rsidRPr="00931A70">
        <w:rPr>
          <w:rFonts w:asciiTheme="minorHAnsi" w:hAnsiTheme="minorHAnsi" w:cstheme="minorHAnsi"/>
          <w:szCs w:val="24"/>
        </w:rPr>
        <w:t>This signifies the supreme weightiness and reliability of His Word.</w:t>
      </w:r>
    </w:p>
    <w:p w14:paraId="5629482F" w14:textId="47D6852D" w:rsidR="00444DCC" w:rsidRPr="00931A70" w:rsidRDefault="00444DCC"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Hebrews 1:</w:t>
      </w:r>
      <w:r w:rsidR="007A774C" w:rsidRPr="00931A70">
        <w:rPr>
          <w:rFonts w:asciiTheme="minorHAnsi" w:hAnsiTheme="minorHAnsi" w:cstheme="minorHAnsi"/>
          <w:b/>
          <w:bCs/>
          <w:szCs w:val="24"/>
        </w:rPr>
        <w:t>1-</w:t>
      </w:r>
      <w:r w:rsidR="007D11E8" w:rsidRPr="00931A70">
        <w:rPr>
          <w:rFonts w:asciiTheme="minorHAnsi" w:hAnsiTheme="minorHAnsi" w:cstheme="minorHAnsi"/>
          <w:b/>
          <w:bCs/>
          <w:szCs w:val="24"/>
        </w:rPr>
        <w:t xml:space="preserve">3 </w:t>
      </w:r>
      <w:r w:rsidR="007D11E8" w:rsidRPr="00931A70">
        <w:rPr>
          <w:rFonts w:asciiTheme="minorHAnsi" w:hAnsiTheme="minorHAnsi" w:cstheme="minorHAnsi"/>
          <w:szCs w:val="24"/>
        </w:rPr>
        <w:t>God, who at various times and in various ways spoke in time past to the fathers by the prophets, </w:t>
      </w:r>
      <w:r w:rsidR="007D11E8" w:rsidRPr="00931A70">
        <w:rPr>
          <w:rFonts w:asciiTheme="minorHAnsi" w:hAnsiTheme="minorHAnsi" w:cstheme="minorHAnsi"/>
          <w:szCs w:val="24"/>
          <w:vertAlign w:val="superscript"/>
        </w:rPr>
        <w:t>2 </w:t>
      </w:r>
      <w:r w:rsidR="007D11E8" w:rsidRPr="00931A70">
        <w:rPr>
          <w:rFonts w:asciiTheme="minorHAnsi" w:hAnsiTheme="minorHAnsi" w:cstheme="minorHAnsi"/>
          <w:szCs w:val="24"/>
        </w:rPr>
        <w:t>has in these last days spoken to us by </w:t>
      </w:r>
      <w:r w:rsidR="007D11E8" w:rsidRPr="00931A70">
        <w:rPr>
          <w:rFonts w:asciiTheme="minorHAnsi" w:hAnsiTheme="minorHAnsi" w:cstheme="minorHAnsi"/>
          <w:i/>
          <w:iCs/>
          <w:szCs w:val="24"/>
        </w:rPr>
        <w:t>His</w:t>
      </w:r>
      <w:r w:rsidR="007D11E8" w:rsidRPr="00931A70">
        <w:rPr>
          <w:rFonts w:asciiTheme="minorHAnsi" w:hAnsiTheme="minorHAnsi" w:cstheme="minorHAnsi"/>
          <w:szCs w:val="24"/>
        </w:rPr>
        <w:t> Son, whom He has appointed heir of all things, through whom also He made the worlds; </w:t>
      </w:r>
      <w:r w:rsidR="007D11E8" w:rsidRPr="00931A70">
        <w:rPr>
          <w:rFonts w:asciiTheme="minorHAnsi" w:hAnsiTheme="minorHAnsi" w:cstheme="minorHAnsi"/>
          <w:szCs w:val="24"/>
          <w:vertAlign w:val="superscript"/>
        </w:rPr>
        <w:t>3 </w:t>
      </w:r>
      <w:r w:rsidR="007D11E8" w:rsidRPr="00931A70">
        <w:rPr>
          <w:rFonts w:asciiTheme="minorHAnsi" w:hAnsiTheme="minorHAnsi" w:cstheme="minorHAnsi"/>
          <w:szCs w:val="24"/>
        </w:rPr>
        <w:t>who being the brightness of </w:t>
      </w:r>
      <w:r w:rsidR="007D11E8" w:rsidRPr="00931A70">
        <w:rPr>
          <w:rFonts w:asciiTheme="minorHAnsi" w:hAnsiTheme="minorHAnsi" w:cstheme="minorHAnsi"/>
          <w:i/>
          <w:iCs/>
          <w:szCs w:val="24"/>
        </w:rPr>
        <w:t>His</w:t>
      </w:r>
      <w:r w:rsidR="007D11E8" w:rsidRPr="00931A70">
        <w:rPr>
          <w:rFonts w:asciiTheme="minorHAnsi" w:hAnsiTheme="minorHAnsi" w:cstheme="minorHAnsi"/>
          <w:szCs w:val="24"/>
        </w:rPr>
        <w:t> glory and the express image of His person, and </w:t>
      </w:r>
      <w:r w:rsidR="007D11E8" w:rsidRPr="00931A70">
        <w:rPr>
          <w:rFonts w:asciiTheme="minorHAnsi" w:hAnsiTheme="minorHAnsi" w:cstheme="minorHAnsi"/>
          <w:szCs w:val="24"/>
          <w:u w:val="single"/>
        </w:rPr>
        <w:t>upholding all things by the word of His power</w:t>
      </w:r>
      <w:r w:rsidR="007D11E8" w:rsidRPr="00931A70">
        <w:rPr>
          <w:rFonts w:asciiTheme="minorHAnsi" w:hAnsiTheme="minorHAnsi" w:cstheme="minorHAnsi"/>
          <w:szCs w:val="24"/>
        </w:rPr>
        <w:t>,</w:t>
      </w:r>
      <w:r w:rsidR="00AB13CE" w:rsidRPr="00931A70">
        <w:rPr>
          <w:rFonts w:asciiTheme="minorHAnsi" w:hAnsiTheme="minorHAnsi" w:cstheme="minorHAnsi"/>
          <w:szCs w:val="24"/>
        </w:rPr>
        <w:t>…</w:t>
      </w:r>
    </w:p>
    <w:p w14:paraId="1FAD02D5" w14:textId="5499B1A9" w:rsidR="00AE28C5" w:rsidRPr="00931A70" w:rsidRDefault="00BD001C" w:rsidP="002259E4">
      <w:pPr>
        <w:pStyle w:val="NoSpacing"/>
        <w:numPr>
          <w:ilvl w:val="0"/>
          <w:numId w:val="11"/>
        </w:numPr>
        <w:rPr>
          <w:rFonts w:asciiTheme="minorHAnsi" w:hAnsiTheme="minorHAnsi" w:cstheme="minorHAnsi"/>
          <w:szCs w:val="24"/>
        </w:rPr>
      </w:pPr>
      <w:r w:rsidRPr="00931A70">
        <w:rPr>
          <w:rFonts w:asciiTheme="minorHAnsi" w:hAnsiTheme="minorHAnsi" w:cstheme="minorHAnsi"/>
          <w:szCs w:val="24"/>
        </w:rPr>
        <w:t xml:space="preserve">Every Word </w:t>
      </w:r>
      <w:r w:rsidR="00083638" w:rsidRPr="00931A70">
        <w:rPr>
          <w:rFonts w:asciiTheme="minorHAnsi" w:hAnsiTheme="minorHAnsi" w:cstheme="minorHAnsi"/>
          <w:szCs w:val="24"/>
        </w:rPr>
        <w:t xml:space="preserve">God </w:t>
      </w:r>
      <w:r w:rsidRPr="00931A70">
        <w:rPr>
          <w:rFonts w:asciiTheme="minorHAnsi" w:hAnsiTheme="minorHAnsi" w:cstheme="minorHAnsi"/>
          <w:szCs w:val="24"/>
        </w:rPr>
        <w:t xml:space="preserve">has spoken is </w:t>
      </w:r>
      <w:r w:rsidR="00D705F5" w:rsidRPr="00931A70">
        <w:rPr>
          <w:rFonts w:asciiTheme="minorHAnsi" w:hAnsiTheme="minorHAnsi" w:cstheme="minorHAnsi"/>
          <w:szCs w:val="24"/>
        </w:rPr>
        <w:t xml:space="preserve">upholding and propelling </w:t>
      </w:r>
      <w:r w:rsidR="0042620F" w:rsidRPr="00931A70">
        <w:rPr>
          <w:rFonts w:asciiTheme="minorHAnsi" w:hAnsiTheme="minorHAnsi" w:cstheme="minorHAnsi"/>
          <w:szCs w:val="24"/>
        </w:rPr>
        <w:t xml:space="preserve">all </w:t>
      </w:r>
      <w:r w:rsidR="00D705F5" w:rsidRPr="00931A70">
        <w:rPr>
          <w:rFonts w:asciiTheme="minorHAnsi" w:hAnsiTheme="minorHAnsi" w:cstheme="minorHAnsi"/>
          <w:szCs w:val="24"/>
        </w:rPr>
        <w:t xml:space="preserve">the universe. </w:t>
      </w:r>
    </w:p>
    <w:p w14:paraId="35AFC92A" w14:textId="2A8435EB" w:rsidR="007D11E8" w:rsidRPr="00931A70" w:rsidRDefault="00D705F5" w:rsidP="008C2BDF">
      <w:pPr>
        <w:pStyle w:val="NoSpacing"/>
        <w:numPr>
          <w:ilvl w:val="0"/>
          <w:numId w:val="11"/>
        </w:numPr>
        <w:rPr>
          <w:rFonts w:asciiTheme="minorHAnsi" w:hAnsiTheme="minorHAnsi" w:cstheme="minorHAnsi"/>
          <w:szCs w:val="24"/>
        </w:rPr>
      </w:pPr>
      <w:r w:rsidRPr="00931A70">
        <w:rPr>
          <w:rFonts w:asciiTheme="minorHAnsi" w:hAnsiTheme="minorHAnsi" w:cstheme="minorHAnsi"/>
          <w:szCs w:val="24"/>
        </w:rPr>
        <w:t xml:space="preserve">This includes </w:t>
      </w:r>
      <w:r w:rsidR="00EA5EE6" w:rsidRPr="00931A70">
        <w:rPr>
          <w:rFonts w:asciiTheme="minorHAnsi" w:hAnsiTheme="minorHAnsi" w:cstheme="minorHAnsi"/>
          <w:szCs w:val="24"/>
        </w:rPr>
        <w:t xml:space="preserve">meeting your needs, healing your body, </w:t>
      </w:r>
      <w:r w:rsidR="00B63158" w:rsidRPr="00931A70">
        <w:rPr>
          <w:rFonts w:asciiTheme="minorHAnsi" w:hAnsiTheme="minorHAnsi" w:cstheme="minorHAnsi"/>
          <w:szCs w:val="24"/>
        </w:rPr>
        <w:t>your salvation, etc.</w:t>
      </w:r>
    </w:p>
    <w:p w14:paraId="5866A86D" w14:textId="4AD7DC3F" w:rsidR="00017AAC" w:rsidRPr="00931A70" w:rsidRDefault="001526C7"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 xml:space="preserve">2 Timothy </w:t>
      </w:r>
      <w:r w:rsidR="00B60DDC" w:rsidRPr="00931A70">
        <w:rPr>
          <w:rFonts w:asciiTheme="minorHAnsi" w:hAnsiTheme="minorHAnsi" w:cstheme="minorHAnsi"/>
          <w:b/>
          <w:bCs/>
          <w:szCs w:val="24"/>
        </w:rPr>
        <w:t>3:16- 17</w:t>
      </w:r>
      <w:r w:rsidR="008477EB" w:rsidRPr="00931A70">
        <w:rPr>
          <w:rFonts w:asciiTheme="minorHAnsi" w:hAnsiTheme="minorHAnsi" w:cstheme="minorHAnsi"/>
          <w:b/>
          <w:bCs/>
          <w:szCs w:val="24"/>
        </w:rPr>
        <w:t xml:space="preserve"> </w:t>
      </w:r>
      <w:r w:rsidR="009853D9" w:rsidRPr="00931A70">
        <w:rPr>
          <w:rFonts w:asciiTheme="minorHAnsi" w:hAnsiTheme="minorHAnsi" w:cstheme="minorHAnsi"/>
          <w:szCs w:val="24"/>
          <w:u w:val="single"/>
        </w:rPr>
        <w:t>All Scripture </w:t>
      </w:r>
      <w:r w:rsidR="009853D9" w:rsidRPr="00931A70">
        <w:rPr>
          <w:rFonts w:asciiTheme="minorHAnsi" w:hAnsiTheme="minorHAnsi" w:cstheme="minorHAnsi"/>
          <w:i/>
          <w:iCs/>
          <w:szCs w:val="24"/>
          <w:u w:val="single"/>
        </w:rPr>
        <w:t>is</w:t>
      </w:r>
      <w:r w:rsidR="009853D9" w:rsidRPr="00931A70">
        <w:rPr>
          <w:rFonts w:asciiTheme="minorHAnsi" w:hAnsiTheme="minorHAnsi" w:cstheme="minorHAnsi"/>
          <w:szCs w:val="24"/>
          <w:u w:val="single"/>
        </w:rPr>
        <w:t> given by inspiration of God</w:t>
      </w:r>
      <w:r w:rsidR="009853D9" w:rsidRPr="00931A70">
        <w:rPr>
          <w:rFonts w:asciiTheme="minorHAnsi" w:hAnsiTheme="minorHAnsi" w:cstheme="minorHAnsi"/>
          <w:szCs w:val="24"/>
        </w:rPr>
        <w:t>, and </w:t>
      </w:r>
      <w:r w:rsidR="009853D9" w:rsidRPr="00931A70">
        <w:rPr>
          <w:rFonts w:asciiTheme="minorHAnsi" w:hAnsiTheme="minorHAnsi" w:cstheme="minorHAnsi"/>
          <w:i/>
          <w:iCs/>
          <w:szCs w:val="24"/>
        </w:rPr>
        <w:t>is</w:t>
      </w:r>
      <w:r w:rsidR="009853D9" w:rsidRPr="00931A70">
        <w:rPr>
          <w:rFonts w:asciiTheme="minorHAnsi" w:hAnsiTheme="minorHAnsi" w:cstheme="minorHAnsi"/>
          <w:szCs w:val="24"/>
        </w:rPr>
        <w:t> profitable for doctrine, for reproof, for correction, for instruction in righteousness, </w:t>
      </w:r>
      <w:r w:rsidR="009853D9" w:rsidRPr="00931A70">
        <w:rPr>
          <w:rFonts w:asciiTheme="minorHAnsi" w:hAnsiTheme="minorHAnsi" w:cstheme="minorHAnsi"/>
          <w:szCs w:val="24"/>
          <w:vertAlign w:val="superscript"/>
        </w:rPr>
        <w:t>17 </w:t>
      </w:r>
      <w:r w:rsidR="009853D9" w:rsidRPr="00931A70">
        <w:rPr>
          <w:rFonts w:asciiTheme="minorHAnsi" w:hAnsiTheme="minorHAnsi" w:cstheme="minorHAnsi"/>
          <w:szCs w:val="24"/>
        </w:rPr>
        <w:t>that the man of God may be complete, thoroughly equipped for every good work.</w:t>
      </w:r>
    </w:p>
    <w:p w14:paraId="6F983397" w14:textId="4125D90C" w:rsidR="00A66A47" w:rsidRPr="00931A70" w:rsidRDefault="00DD4660" w:rsidP="002259E4">
      <w:pPr>
        <w:pStyle w:val="NoSpacing"/>
        <w:numPr>
          <w:ilvl w:val="0"/>
          <w:numId w:val="6"/>
        </w:numPr>
        <w:rPr>
          <w:rFonts w:asciiTheme="minorHAnsi" w:hAnsiTheme="minorHAnsi" w:cstheme="minorHAnsi"/>
          <w:b/>
          <w:bCs/>
          <w:szCs w:val="24"/>
        </w:rPr>
      </w:pPr>
      <w:r w:rsidRPr="00931A70">
        <w:rPr>
          <w:rFonts w:asciiTheme="minorHAnsi" w:hAnsiTheme="minorHAnsi" w:cstheme="minorHAnsi"/>
          <w:szCs w:val="24"/>
        </w:rPr>
        <w:t>Every Scripture is God Himself speaking to you personally!</w:t>
      </w:r>
    </w:p>
    <w:p w14:paraId="1AC92745" w14:textId="0570188B" w:rsidR="00DD4660" w:rsidRPr="00931A70" w:rsidRDefault="00887E74" w:rsidP="002259E4">
      <w:pPr>
        <w:pStyle w:val="NoSpacing"/>
        <w:numPr>
          <w:ilvl w:val="0"/>
          <w:numId w:val="6"/>
        </w:numPr>
        <w:rPr>
          <w:rFonts w:asciiTheme="minorHAnsi" w:hAnsiTheme="minorHAnsi" w:cstheme="minorHAnsi"/>
          <w:b/>
          <w:bCs/>
          <w:szCs w:val="24"/>
        </w:rPr>
      </w:pPr>
      <w:r w:rsidRPr="00931A70">
        <w:rPr>
          <w:rFonts w:asciiTheme="minorHAnsi" w:hAnsiTheme="minorHAnsi" w:cstheme="minorHAnsi"/>
          <w:szCs w:val="24"/>
        </w:rPr>
        <w:t>The Bible is God and ever</w:t>
      </w:r>
      <w:r w:rsidR="00E33627" w:rsidRPr="00931A70">
        <w:rPr>
          <w:rFonts w:asciiTheme="minorHAnsi" w:hAnsiTheme="minorHAnsi" w:cstheme="minorHAnsi"/>
          <w:szCs w:val="24"/>
        </w:rPr>
        <w:t>y Word is God-breathed</w:t>
      </w:r>
      <w:r w:rsidR="00821C82" w:rsidRPr="00931A70">
        <w:rPr>
          <w:rFonts w:asciiTheme="minorHAnsi" w:hAnsiTheme="minorHAnsi" w:cstheme="minorHAnsi"/>
          <w:szCs w:val="24"/>
        </w:rPr>
        <w:t xml:space="preserve"> and</w:t>
      </w:r>
      <w:r w:rsidR="00E33627" w:rsidRPr="00931A70">
        <w:rPr>
          <w:rFonts w:asciiTheme="minorHAnsi" w:hAnsiTheme="minorHAnsi" w:cstheme="minorHAnsi"/>
          <w:szCs w:val="24"/>
        </w:rPr>
        <w:t xml:space="preserve"> God-indwelled</w:t>
      </w:r>
      <w:r w:rsidR="00821C82" w:rsidRPr="00931A70">
        <w:rPr>
          <w:rFonts w:asciiTheme="minorHAnsi" w:hAnsiTheme="minorHAnsi" w:cstheme="minorHAnsi"/>
          <w:szCs w:val="24"/>
        </w:rPr>
        <w:t>.</w:t>
      </w:r>
    </w:p>
    <w:p w14:paraId="44F42523" w14:textId="65EF6D52" w:rsidR="00017AAC" w:rsidRPr="00931A70" w:rsidRDefault="00F25CB7" w:rsidP="002259E4">
      <w:pPr>
        <w:pStyle w:val="NoSpacing"/>
        <w:numPr>
          <w:ilvl w:val="0"/>
          <w:numId w:val="2"/>
        </w:numPr>
        <w:rPr>
          <w:rFonts w:asciiTheme="minorHAnsi" w:hAnsiTheme="minorHAnsi" w:cstheme="minorHAnsi"/>
          <w:szCs w:val="24"/>
        </w:rPr>
      </w:pPr>
      <w:r w:rsidRPr="00931A70">
        <w:rPr>
          <w:rFonts w:asciiTheme="minorHAnsi" w:hAnsiTheme="minorHAnsi" w:cstheme="minorHAnsi"/>
          <w:b/>
          <w:bCs/>
          <w:szCs w:val="24"/>
        </w:rPr>
        <w:t>Hebrews 4:12</w:t>
      </w:r>
      <w:r w:rsidR="0070202E" w:rsidRPr="00931A70">
        <w:rPr>
          <w:rFonts w:asciiTheme="minorHAnsi" w:hAnsiTheme="minorHAnsi" w:cstheme="minorHAnsi"/>
          <w:b/>
          <w:bCs/>
          <w:szCs w:val="24"/>
        </w:rPr>
        <w:t xml:space="preserve"> AMPC </w:t>
      </w:r>
      <w:r w:rsidR="0070202E" w:rsidRPr="00931A70">
        <w:rPr>
          <w:rFonts w:asciiTheme="minorHAnsi" w:hAnsiTheme="minorHAnsi" w:cstheme="minorHAnsi"/>
          <w:szCs w:val="24"/>
        </w:rPr>
        <w:t xml:space="preserve">For the </w:t>
      </w:r>
      <w:r w:rsidR="0070202E" w:rsidRPr="00931A70">
        <w:rPr>
          <w:rFonts w:asciiTheme="minorHAnsi" w:hAnsiTheme="minorHAnsi" w:cstheme="minorHAnsi"/>
          <w:szCs w:val="24"/>
          <w:u w:val="single"/>
        </w:rPr>
        <w:t>Word</w:t>
      </w:r>
      <w:r w:rsidR="0070202E" w:rsidRPr="00931A70">
        <w:rPr>
          <w:rFonts w:asciiTheme="minorHAnsi" w:hAnsiTheme="minorHAnsi" w:cstheme="minorHAnsi"/>
          <w:szCs w:val="24"/>
        </w:rPr>
        <w:t xml:space="preserve"> that God speaks is </w:t>
      </w:r>
      <w:r w:rsidR="0070202E" w:rsidRPr="00931A70">
        <w:rPr>
          <w:rFonts w:asciiTheme="minorHAnsi" w:hAnsiTheme="minorHAnsi" w:cstheme="minorHAnsi"/>
          <w:szCs w:val="24"/>
          <w:u w:val="single"/>
        </w:rPr>
        <w:t>alive</w:t>
      </w:r>
      <w:r w:rsidR="0070202E" w:rsidRPr="00931A70">
        <w:rPr>
          <w:rFonts w:asciiTheme="minorHAnsi" w:hAnsiTheme="minorHAnsi" w:cstheme="minorHAnsi"/>
          <w:szCs w:val="24"/>
        </w:rPr>
        <w:t xml:space="preserve"> and </w:t>
      </w:r>
      <w:r w:rsidR="0070202E" w:rsidRPr="00931A70">
        <w:rPr>
          <w:rFonts w:asciiTheme="minorHAnsi" w:hAnsiTheme="minorHAnsi" w:cstheme="minorHAnsi"/>
          <w:szCs w:val="24"/>
          <w:u w:val="single"/>
        </w:rPr>
        <w:t>full of power [making it active, operative, energizing, and effective</w:t>
      </w:r>
      <w:r w:rsidR="0070202E" w:rsidRPr="00931A70">
        <w:rPr>
          <w:rFonts w:asciiTheme="minorHAnsi" w:hAnsiTheme="minorHAnsi" w:cstheme="minorHAnsi"/>
          <w:szCs w:val="24"/>
        </w:rPr>
        <w:t>]; it is sharper than any two-edged sword, penetrating to the dividing line of the breath of life (soul) and [the immortal] spirit, and of joints and marrow [of the deepest parts of our nature</w:t>
      </w:r>
      <w:r w:rsidR="001C6465" w:rsidRPr="00931A70">
        <w:rPr>
          <w:rFonts w:asciiTheme="minorHAnsi" w:hAnsiTheme="minorHAnsi" w:cstheme="minorHAnsi"/>
          <w:szCs w:val="24"/>
        </w:rPr>
        <w:t>],</w:t>
      </w:r>
      <w:r w:rsidR="0084791D" w:rsidRPr="00931A70">
        <w:rPr>
          <w:rFonts w:asciiTheme="minorHAnsi" w:hAnsiTheme="minorHAnsi" w:cstheme="minorHAnsi"/>
          <w:szCs w:val="24"/>
        </w:rPr>
        <w:t xml:space="preserve"> exposing  and</w:t>
      </w:r>
      <w:r w:rsidR="00A81378" w:rsidRPr="00931A70">
        <w:rPr>
          <w:rFonts w:asciiTheme="minorHAnsi" w:hAnsiTheme="minorHAnsi" w:cstheme="minorHAnsi"/>
          <w:szCs w:val="24"/>
        </w:rPr>
        <w:t xml:space="preserve"> sifting </w:t>
      </w:r>
      <w:r w:rsidR="0070202E" w:rsidRPr="00931A70">
        <w:rPr>
          <w:rFonts w:asciiTheme="minorHAnsi" w:hAnsiTheme="minorHAnsi" w:cstheme="minorHAnsi"/>
          <w:i/>
          <w:iCs/>
          <w:szCs w:val="24"/>
        </w:rPr>
        <w:t>and</w:t>
      </w:r>
      <w:r w:rsidR="0070202E" w:rsidRPr="00931A70">
        <w:rPr>
          <w:rFonts w:asciiTheme="minorHAnsi" w:hAnsiTheme="minorHAnsi" w:cstheme="minorHAnsi"/>
          <w:szCs w:val="24"/>
        </w:rPr>
        <w:t> analyzing </w:t>
      </w:r>
      <w:r w:rsidR="0070202E" w:rsidRPr="00931A70">
        <w:rPr>
          <w:rFonts w:asciiTheme="minorHAnsi" w:hAnsiTheme="minorHAnsi" w:cstheme="minorHAnsi"/>
          <w:i/>
          <w:iCs/>
          <w:szCs w:val="24"/>
        </w:rPr>
        <w:t>and</w:t>
      </w:r>
      <w:r w:rsidR="0070202E" w:rsidRPr="00931A70">
        <w:rPr>
          <w:rFonts w:asciiTheme="minorHAnsi" w:hAnsiTheme="minorHAnsi" w:cstheme="minorHAnsi"/>
          <w:szCs w:val="24"/>
        </w:rPr>
        <w:t> judging the very thoughts and purposes of the heart.</w:t>
      </w:r>
    </w:p>
    <w:p w14:paraId="76756433" w14:textId="77777777" w:rsidR="00455C43" w:rsidRPr="00931A70" w:rsidRDefault="00CC0687" w:rsidP="002259E4">
      <w:pPr>
        <w:pStyle w:val="NoSpacing"/>
        <w:numPr>
          <w:ilvl w:val="0"/>
          <w:numId w:val="13"/>
        </w:numPr>
        <w:rPr>
          <w:rFonts w:asciiTheme="minorHAnsi" w:hAnsiTheme="minorHAnsi" w:cstheme="minorHAnsi"/>
          <w:szCs w:val="24"/>
        </w:rPr>
      </w:pPr>
      <w:r w:rsidRPr="00931A70">
        <w:rPr>
          <w:rFonts w:asciiTheme="minorHAnsi" w:hAnsiTheme="minorHAnsi" w:cstheme="minorHAnsi"/>
          <w:szCs w:val="24"/>
        </w:rPr>
        <w:t>The Word</w:t>
      </w:r>
      <w:r w:rsidR="00455C43" w:rsidRPr="00931A70">
        <w:rPr>
          <w:rFonts w:asciiTheme="minorHAnsi" w:hAnsiTheme="minorHAnsi" w:cstheme="minorHAnsi"/>
          <w:szCs w:val="24"/>
        </w:rPr>
        <w:t xml:space="preserve"> (</w:t>
      </w:r>
      <w:r w:rsidR="00455C43" w:rsidRPr="00931A70">
        <w:rPr>
          <w:rFonts w:asciiTheme="minorHAnsi" w:hAnsiTheme="minorHAnsi" w:cstheme="minorHAnsi"/>
          <w:b/>
          <w:bCs/>
          <w:szCs w:val="24"/>
        </w:rPr>
        <w:t>Logos</w:t>
      </w:r>
      <w:r w:rsidR="00455C43" w:rsidRPr="00931A70">
        <w:rPr>
          <w:rFonts w:asciiTheme="minorHAnsi" w:hAnsiTheme="minorHAnsi" w:cstheme="minorHAnsi"/>
          <w:szCs w:val="24"/>
        </w:rPr>
        <w:t xml:space="preserve"> – the spoken Word)</w:t>
      </w:r>
      <w:r w:rsidRPr="00931A70">
        <w:rPr>
          <w:rFonts w:asciiTheme="minorHAnsi" w:hAnsiTheme="minorHAnsi" w:cstheme="minorHAnsi"/>
          <w:szCs w:val="24"/>
        </w:rPr>
        <w:t xml:space="preserve"> of God i</w:t>
      </w:r>
      <w:r w:rsidR="000612D4" w:rsidRPr="00931A70">
        <w:rPr>
          <w:rFonts w:asciiTheme="minorHAnsi" w:hAnsiTheme="minorHAnsi" w:cstheme="minorHAnsi"/>
          <w:szCs w:val="24"/>
        </w:rPr>
        <w:t>s alive and it is</w:t>
      </w:r>
      <w:r w:rsidR="00455C43" w:rsidRPr="00931A70">
        <w:rPr>
          <w:rFonts w:asciiTheme="minorHAnsi" w:hAnsiTheme="minorHAnsi" w:cstheme="minorHAnsi"/>
          <w:szCs w:val="24"/>
        </w:rPr>
        <w:t xml:space="preserve"> </w:t>
      </w:r>
      <w:r w:rsidR="00455C43" w:rsidRPr="00931A70">
        <w:rPr>
          <w:rFonts w:asciiTheme="minorHAnsi" w:hAnsiTheme="minorHAnsi" w:cstheme="minorHAnsi"/>
          <w:szCs w:val="24"/>
          <w:u w:val="single"/>
        </w:rPr>
        <w:t>full of power</w:t>
      </w:r>
      <w:r w:rsidR="000612D4" w:rsidRPr="00931A70">
        <w:rPr>
          <w:rFonts w:asciiTheme="minorHAnsi" w:hAnsiTheme="minorHAnsi" w:cstheme="minorHAnsi"/>
          <w:szCs w:val="24"/>
          <w:u w:val="single"/>
        </w:rPr>
        <w:t xml:space="preserve"> </w:t>
      </w:r>
      <w:r w:rsidR="00A21414" w:rsidRPr="00931A70">
        <w:rPr>
          <w:rFonts w:asciiTheme="minorHAnsi" w:hAnsiTheme="minorHAnsi" w:cstheme="minorHAnsi"/>
          <w:b/>
          <w:bCs/>
          <w:szCs w:val="24"/>
          <w:u w:val="single"/>
        </w:rPr>
        <w:t>energés (en-er-</w:t>
      </w:r>
      <w:proofErr w:type="spellStart"/>
      <w:r w:rsidR="00A21414" w:rsidRPr="00931A70">
        <w:rPr>
          <w:rFonts w:asciiTheme="minorHAnsi" w:hAnsiTheme="minorHAnsi" w:cstheme="minorHAnsi"/>
          <w:b/>
          <w:bCs/>
          <w:szCs w:val="24"/>
          <w:u w:val="single"/>
        </w:rPr>
        <w:t>gace</w:t>
      </w:r>
      <w:proofErr w:type="spellEnd"/>
      <w:r w:rsidR="00A21414" w:rsidRPr="00931A70">
        <w:rPr>
          <w:rFonts w:asciiTheme="minorHAnsi" w:hAnsiTheme="minorHAnsi" w:cstheme="minorHAnsi"/>
          <w:b/>
          <w:bCs/>
          <w:szCs w:val="24"/>
          <w:u w:val="single"/>
        </w:rPr>
        <w:t>')</w:t>
      </w:r>
      <w:r w:rsidR="00A21414" w:rsidRPr="00931A70">
        <w:rPr>
          <w:rFonts w:asciiTheme="minorHAnsi" w:hAnsiTheme="minorHAnsi" w:cstheme="minorHAnsi"/>
          <w:b/>
          <w:bCs/>
          <w:szCs w:val="24"/>
        </w:rPr>
        <w:t xml:space="preserve"> </w:t>
      </w:r>
      <w:r w:rsidR="00F13678" w:rsidRPr="00931A70">
        <w:rPr>
          <w:rFonts w:asciiTheme="minorHAnsi" w:hAnsiTheme="minorHAnsi" w:cstheme="minorHAnsi"/>
          <w:szCs w:val="24"/>
        </w:rPr>
        <w:t>this Greek word is where we get our word energy. “Energés” speak not as much to the idea of raw power but of harness or applied power</w:t>
      </w:r>
      <w:r w:rsidR="00455C43" w:rsidRPr="00931A70">
        <w:rPr>
          <w:rFonts w:asciiTheme="minorHAnsi" w:hAnsiTheme="minorHAnsi" w:cstheme="minorHAnsi"/>
          <w:szCs w:val="24"/>
        </w:rPr>
        <w:t xml:space="preserve">. </w:t>
      </w:r>
    </w:p>
    <w:p w14:paraId="1A9237B6" w14:textId="4A759D05" w:rsidR="001C6465" w:rsidRPr="00931A70" w:rsidRDefault="00455C43" w:rsidP="002259E4">
      <w:pPr>
        <w:pStyle w:val="NoSpacing"/>
        <w:numPr>
          <w:ilvl w:val="0"/>
          <w:numId w:val="13"/>
        </w:numPr>
        <w:rPr>
          <w:rFonts w:asciiTheme="minorHAnsi" w:hAnsiTheme="minorHAnsi" w:cstheme="minorHAnsi"/>
          <w:szCs w:val="24"/>
        </w:rPr>
      </w:pPr>
      <w:r w:rsidRPr="00931A70">
        <w:rPr>
          <w:rFonts w:asciiTheme="minorHAnsi" w:hAnsiTheme="minorHAnsi" w:cstheme="minorHAnsi"/>
          <w:szCs w:val="24"/>
        </w:rPr>
        <w:t xml:space="preserve">The Word of God when spoken </w:t>
      </w:r>
      <w:r w:rsidR="00A86794" w:rsidRPr="00931A70">
        <w:rPr>
          <w:rFonts w:asciiTheme="minorHAnsi" w:hAnsiTheme="minorHAnsi" w:cstheme="minorHAnsi"/>
          <w:szCs w:val="24"/>
        </w:rPr>
        <w:t>releases of the</w:t>
      </w:r>
      <w:r w:rsidR="006B5077" w:rsidRPr="00931A70">
        <w:rPr>
          <w:rFonts w:asciiTheme="minorHAnsi" w:hAnsiTheme="minorHAnsi" w:cstheme="minorHAnsi"/>
          <w:szCs w:val="24"/>
        </w:rPr>
        <w:t xml:space="preserve"> </w:t>
      </w:r>
      <w:r w:rsidR="00BC4A2B" w:rsidRPr="00931A70">
        <w:rPr>
          <w:rFonts w:asciiTheme="minorHAnsi" w:hAnsiTheme="minorHAnsi" w:cstheme="minorHAnsi"/>
          <w:szCs w:val="24"/>
        </w:rPr>
        <w:t>exact same</w:t>
      </w:r>
      <w:r w:rsidR="00A86794" w:rsidRPr="00931A70">
        <w:rPr>
          <w:rFonts w:asciiTheme="minorHAnsi" w:hAnsiTheme="minorHAnsi" w:cstheme="minorHAnsi"/>
          <w:szCs w:val="24"/>
        </w:rPr>
        <w:t xml:space="preserve"> creative power of God that is necessary to bring itself to pass.</w:t>
      </w:r>
    </w:p>
    <w:p w14:paraId="2DCAF85C" w14:textId="77777777" w:rsidR="00181E38" w:rsidRPr="00181E38" w:rsidRDefault="002917E7" w:rsidP="002917E7">
      <w:pPr>
        <w:pStyle w:val="NoSpacing"/>
        <w:numPr>
          <w:ilvl w:val="0"/>
          <w:numId w:val="2"/>
        </w:numPr>
        <w:rPr>
          <w:rFonts w:asciiTheme="minorHAnsi" w:hAnsiTheme="minorHAnsi" w:cstheme="minorHAnsi"/>
          <w:b/>
          <w:bCs/>
          <w:szCs w:val="24"/>
        </w:rPr>
      </w:pPr>
      <w:r w:rsidRPr="00181E38">
        <w:rPr>
          <w:rFonts w:asciiTheme="minorHAnsi" w:hAnsiTheme="minorHAnsi" w:cstheme="minorHAnsi"/>
          <w:b/>
          <w:bCs/>
          <w:szCs w:val="24"/>
        </w:rPr>
        <w:t>Hebrews 10:23</w:t>
      </w:r>
      <w:r w:rsidR="00D50560" w:rsidRPr="00181E38">
        <w:rPr>
          <w:rFonts w:asciiTheme="minorHAnsi" w:hAnsiTheme="minorHAnsi" w:cstheme="minorHAnsi"/>
          <w:b/>
          <w:bCs/>
          <w:szCs w:val="24"/>
        </w:rPr>
        <w:t xml:space="preserve"> </w:t>
      </w:r>
      <w:r w:rsidR="00181E38" w:rsidRPr="00181E38">
        <w:rPr>
          <w:rFonts w:asciiTheme="minorHAnsi" w:hAnsiTheme="minorHAnsi" w:cstheme="minorHAnsi"/>
          <w:szCs w:val="24"/>
        </w:rPr>
        <w:t xml:space="preserve">Let us </w:t>
      </w:r>
      <w:r w:rsidR="00181E38" w:rsidRPr="00CE0A5F">
        <w:rPr>
          <w:rFonts w:asciiTheme="minorHAnsi" w:hAnsiTheme="minorHAnsi" w:cstheme="minorHAnsi"/>
          <w:szCs w:val="24"/>
          <w:u w:val="single"/>
        </w:rPr>
        <w:t>hold fast</w:t>
      </w:r>
      <w:r w:rsidR="00181E38" w:rsidRPr="00181E38">
        <w:rPr>
          <w:rFonts w:asciiTheme="minorHAnsi" w:hAnsiTheme="minorHAnsi" w:cstheme="minorHAnsi"/>
          <w:szCs w:val="24"/>
        </w:rPr>
        <w:t xml:space="preserve"> the </w:t>
      </w:r>
      <w:r w:rsidR="00181E38" w:rsidRPr="00CE0A5F">
        <w:rPr>
          <w:rFonts w:asciiTheme="minorHAnsi" w:hAnsiTheme="minorHAnsi" w:cstheme="minorHAnsi"/>
          <w:szCs w:val="24"/>
          <w:u w:val="single"/>
        </w:rPr>
        <w:t>confession</w:t>
      </w:r>
      <w:r w:rsidR="00181E38" w:rsidRPr="00181E38">
        <w:rPr>
          <w:rFonts w:asciiTheme="minorHAnsi" w:hAnsiTheme="minorHAnsi" w:cstheme="minorHAnsi"/>
          <w:szCs w:val="24"/>
        </w:rPr>
        <w:t xml:space="preserve"> of </w:t>
      </w:r>
      <w:r w:rsidR="00181E38" w:rsidRPr="00181E38">
        <w:rPr>
          <w:rFonts w:asciiTheme="minorHAnsi" w:hAnsiTheme="minorHAnsi" w:cstheme="minorHAnsi"/>
          <w:i/>
          <w:iCs/>
          <w:szCs w:val="24"/>
        </w:rPr>
        <w:t>our</w:t>
      </w:r>
      <w:r w:rsidR="00181E38" w:rsidRPr="00181E38">
        <w:rPr>
          <w:rFonts w:asciiTheme="minorHAnsi" w:hAnsiTheme="minorHAnsi" w:cstheme="minorHAnsi"/>
          <w:szCs w:val="24"/>
        </w:rPr>
        <w:t> hope without wavering, for He who promised </w:t>
      </w:r>
      <w:r w:rsidR="00181E38" w:rsidRPr="00181E38">
        <w:rPr>
          <w:rFonts w:asciiTheme="minorHAnsi" w:hAnsiTheme="minorHAnsi" w:cstheme="minorHAnsi"/>
          <w:i/>
          <w:iCs/>
          <w:szCs w:val="24"/>
        </w:rPr>
        <w:t>is</w:t>
      </w:r>
      <w:r w:rsidR="00181E38" w:rsidRPr="00181E38">
        <w:rPr>
          <w:rFonts w:asciiTheme="minorHAnsi" w:hAnsiTheme="minorHAnsi" w:cstheme="minorHAnsi"/>
          <w:szCs w:val="24"/>
        </w:rPr>
        <w:t> faithful.</w:t>
      </w:r>
    </w:p>
    <w:p w14:paraId="2A469B01" w14:textId="039822E3" w:rsidR="002917E7" w:rsidRPr="00181E38" w:rsidRDefault="002917E7" w:rsidP="002917E7">
      <w:pPr>
        <w:pStyle w:val="NoSpacing"/>
        <w:numPr>
          <w:ilvl w:val="0"/>
          <w:numId w:val="2"/>
        </w:numPr>
        <w:rPr>
          <w:rFonts w:asciiTheme="minorHAnsi" w:hAnsiTheme="minorHAnsi" w:cstheme="minorHAnsi"/>
          <w:b/>
          <w:bCs/>
          <w:szCs w:val="24"/>
        </w:rPr>
      </w:pPr>
      <w:r w:rsidRPr="00181E38">
        <w:rPr>
          <w:rFonts w:asciiTheme="minorHAnsi" w:hAnsiTheme="minorHAnsi" w:cstheme="minorHAnsi"/>
          <w:b/>
          <w:bCs/>
          <w:szCs w:val="24"/>
        </w:rPr>
        <w:t>Hebrews 10:</w:t>
      </w:r>
      <w:r w:rsidRPr="00181E38">
        <w:rPr>
          <w:rFonts w:asciiTheme="minorHAnsi" w:hAnsiTheme="minorHAnsi" w:cstheme="minorHAnsi"/>
          <w:b/>
          <w:bCs/>
          <w:szCs w:val="24"/>
        </w:rPr>
        <w:t>35</w:t>
      </w:r>
      <w:r w:rsidR="00181E38">
        <w:rPr>
          <w:rFonts w:ascii="Roboto" w:hAnsi="Roboto"/>
          <w:color w:val="001320"/>
          <w:shd w:val="clear" w:color="auto" w:fill="FFFFFF"/>
        </w:rPr>
        <w:t xml:space="preserve"> </w:t>
      </w:r>
      <w:r w:rsidR="00181E38" w:rsidRPr="00181E38">
        <w:rPr>
          <w:rFonts w:asciiTheme="minorHAnsi" w:hAnsiTheme="minorHAnsi" w:cstheme="minorHAnsi"/>
          <w:szCs w:val="24"/>
        </w:rPr>
        <w:t xml:space="preserve">Therefore do not cast away your </w:t>
      </w:r>
      <w:r w:rsidR="00181E38" w:rsidRPr="00CE0A5F">
        <w:rPr>
          <w:rFonts w:asciiTheme="minorHAnsi" w:hAnsiTheme="minorHAnsi" w:cstheme="minorHAnsi"/>
          <w:szCs w:val="24"/>
          <w:u w:val="single"/>
        </w:rPr>
        <w:t>confidence</w:t>
      </w:r>
      <w:r w:rsidR="00181E38" w:rsidRPr="00181E38">
        <w:rPr>
          <w:rFonts w:asciiTheme="minorHAnsi" w:hAnsiTheme="minorHAnsi" w:cstheme="minorHAnsi"/>
          <w:szCs w:val="24"/>
        </w:rPr>
        <w:t xml:space="preserve">, which has </w:t>
      </w:r>
      <w:r w:rsidR="00181E38" w:rsidRPr="00CE0A5F">
        <w:rPr>
          <w:rFonts w:asciiTheme="minorHAnsi" w:hAnsiTheme="minorHAnsi" w:cstheme="minorHAnsi"/>
          <w:szCs w:val="24"/>
          <w:u w:val="single"/>
        </w:rPr>
        <w:t>great reward</w:t>
      </w:r>
      <w:r w:rsidR="00181E38" w:rsidRPr="00181E38">
        <w:rPr>
          <w:rFonts w:asciiTheme="minorHAnsi" w:hAnsiTheme="minorHAnsi" w:cstheme="minorHAnsi"/>
          <w:szCs w:val="24"/>
        </w:rPr>
        <w:t>.</w:t>
      </w:r>
    </w:p>
    <w:p w14:paraId="15E341B5" w14:textId="3DA6D4A6" w:rsidR="00017AAC" w:rsidRPr="00931A70" w:rsidRDefault="00821C82"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Application</w:t>
      </w:r>
    </w:p>
    <w:p w14:paraId="0F575085" w14:textId="6C7B8FF3" w:rsidR="00B90E26" w:rsidRPr="00B90E26" w:rsidRDefault="00B90E26" w:rsidP="00B90E26">
      <w:pPr>
        <w:pStyle w:val="NoSpacing"/>
        <w:numPr>
          <w:ilvl w:val="0"/>
          <w:numId w:val="12"/>
        </w:numPr>
        <w:rPr>
          <w:rFonts w:asciiTheme="minorHAnsi" w:hAnsiTheme="minorHAnsi" w:cstheme="minorHAnsi"/>
          <w:b/>
          <w:bCs/>
          <w:szCs w:val="24"/>
        </w:rPr>
      </w:pPr>
      <w:r w:rsidRPr="007D7337">
        <w:rPr>
          <w:rFonts w:asciiTheme="minorHAnsi" w:hAnsiTheme="minorHAnsi" w:cstheme="minorHAnsi"/>
          <w:szCs w:val="24"/>
        </w:rPr>
        <w:t xml:space="preserve">The first step to walking in the God-kind of faith is </w:t>
      </w:r>
      <w:r>
        <w:rPr>
          <w:rFonts w:asciiTheme="minorHAnsi" w:hAnsiTheme="minorHAnsi" w:cstheme="minorHAnsi"/>
          <w:szCs w:val="24"/>
        </w:rPr>
        <w:t>to s</w:t>
      </w:r>
      <w:r w:rsidRPr="00B90E26">
        <w:rPr>
          <w:rFonts w:asciiTheme="minorHAnsi" w:eastAsia="Times New Roman" w:hAnsiTheme="minorHAnsi" w:cstheme="minorHAnsi"/>
          <w:kern w:val="0"/>
          <w:szCs w:val="24"/>
          <w14:ligatures w14:val="none"/>
        </w:rPr>
        <w:t>ettle the integrity of the Word once and for all.</w:t>
      </w:r>
    </w:p>
    <w:p w14:paraId="15E36910" w14:textId="2BB00112" w:rsidR="003E3722" w:rsidRPr="00B90E26" w:rsidRDefault="00B90E26" w:rsidP="00B90E26">
      <w:pPr>
        <w:pStyle w:val="NoSpacing"/>
        <w:numPr>
          <w:ilvl w:val="0"/>
          <w:numId w:val="12"/>
        </w:numPr>
        <w:rPr>
          <w:rFonts w:asciiTheme="minorHAnsi" w:eastAsia="Times New Roman" w:hAnsiTheme="minorHAnsi" w:cstheme="minorHAnsi"/>
          <w:b/>
          <w:bCs/>
          <w:kern w:val="0"/>
          <w:szCs w:val="24"/>
          <w14:ligatures w14:val="none"/>
        </w:rPr>
      </w:pPr>
      <w:r w:rsidRPr="00B90E26">
        <w:rPr>
          <w:rFonts w:asciiTheme="minorHAnsi" w:eastAsia="Times New Roman" w:hAnsiTheme="minorHAnsi" w:cstheme="minorHAnsi"/>
          <w:kern w:val="0"/>
          <w:szCs w:val="24"/>
          <w14:ligatures w14:val="none"/>
        </w:rPr>
        <w:t>God cannot lie. His Word cannot fail. His promises cannot be broken. What He has spoken, He will make good.</w:t>
      </w:r>
    </w:p>
    <w:p w14:paraId="3BB07D53" w14:textId="401789F7" w:rsidR="00B90E26" w:rsidRPr="00B90E26" w:rsidRDefault="00B90E26" w:rsidP="00B90E26">
      <w:pPr>
        <w:pStyle w:val="NoSpacing"/>
        <w:numPr>
          <w:ilvl w:val="0"/>
          <w:numId w:val="1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So hold fast </w:t>
      </w:r>
    </w:p>
    <w:sectPr w:rsidR="00B90E26" w:rsidRPr="00B90E26" w:rsidSect="00DF0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275"/>
    <w:multiLevelType w:val="hybridMultilevel"/>
    <w:tmpl w:val="D3CCC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62FDA"/>
    <w:multiLevelType w:val="hybridMultilevel"/>
    <w:tmpl w:val="DAFA4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3F13"/>
    <w:multiLevelType w:val="hybridMultilevel"/>
    <w:tmpl w:val="87E02E46"/>
    <w:lvl w:ilvl="0" w:tplc="A8FA0A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34DFB"/>
    <w:multiLevelType w:val="hybridMultilevel"/>
    <w:tmpl w:val="A11AF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0119"/>
    <w:multiLevelType w:val="hybridMultilevel"/>
    <w:tmpl w:val="4D807822"/>
    <w:lvl w:ilvl="0" w:tplc="140ECB5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B93F30"/>
    <w:multiLevelType w:val="hybridMultilevel"/>
    <w:tmpl w:val="408EE0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552959"/>
    <w:multiLevelType w:val="hybridMultilevel"/>
    <w:tmpl w:val="A90EF07E"/>
    <w:lvl w:ilvl="0" w:tplc="92A414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9C34B5"/>
    <w:multiLevelType w:val="hybridMultilevel"/>
    <w:tmpl w:val="9EBE6E96"/>
    <w:lvl w:ilvl="0" w:tplc="0BF06C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8529B6"/>
    <w:multiLevelType w:val="hybridMultilevel"/>
    <w:tmpl w:val="F85EBF60"/>
    <w:lvl w:ilvl="0" w:tplc="42DA026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4056C"/>
    <w:multiLevelType w:val="hybridMultilevel"/>
    <w:tmpl w:val="B64031B2"/>
    <w:lvl w:ilvl="0" w:tplc="CA0264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B0520"/>
    <w:multiLevelType w:val="hybridMultilevel"/>
    <w:tmpl w:val="A8AEC6F6"/>
    <w:lvl w:ilvl="0" w:tplc="50CE59D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66A31"/>
    <w:multiLevelType w:val="hybridMultilevel"/>
    <w:tmpl w:val="0342549E"/>
    <w:lvl w:ilvl="0" w:tplc="AE00B6D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C0D6B"/>
    <w:multiLevelType w:val="hybridMultilevel"/>
    <w:tmpl w:val="E9BEBB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01683C"/>
    <w:multiLevelType w:val="hybridMultilevel"/>
    <w:tmpl w:val="ABD21B36"/>
    <w:lvl w:ilvl="0" w:tplc="4BFA1E9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AC0ED1"/>
    <w:multiLevelType w:val="hybridMultilevel"/>
    <w:tmpl w:val="B67EB4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F63343"/>
    <w:multiLevelType w:val="hybridMultilevel"/>
    <w:tmpl w:val="CCD8EF9E"/>
    <w:lvl w:ilvl="0" w:tplc="0CEE63C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8C6C8F"/>
    <w:multiLevelType w:val="hybridMultilevel"/>
    <w:tmpl w:val="F668A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1C7F2A"/>
    <w:multiLevelType w:val="hybridMultilevel"/>
    <w:tmpl w:val="995E31EE"/>
    <w:lvl w:ilvl="0" w:tplc="C84C9A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2965C0"/>
    <w:multiLevelType w:val="hybridMultilevel"/>
    <w:tmpl w:val="D23E21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D2F93"/>
    <w:multiLevelType w:val="hybridMultilevel"/>
    <w:tmpl w:val="200495B6"/>
    <w:lvl w:ilvl="0" w:tplc="DCB0C8E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11459B"/>
    <w:multiLevelType w:val="hybridMultilevel"/>
    <w:tmpl w:val="6936BFCA"/>
    <w:lvl w:ilvl="0" w:tplc="28EE981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F51CD"/>
    <w:multiLevelType w:val="hybridMultilevel"/>
    <w:tmpl w:val="5082D9A8"/>
    <w:lvl w:ilvl="0" w:tplc="BF0CD4F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2A33DD"/>
    <w:multiLevelType w:val="hybridMultilevel"/>
    <w:tmpl w:val="408EE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81A6E"/>
    <w:multiLevelType w:val="hybridMultilevel"/>
    <w:tmpl w:val="F09899A6"/>
    <w:lvl w:ilvl="0" w:tplc="E626E09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7C267F"/>
    <w:multiLevelType w:val="hybridMultilevel"/>
    <w:tmpl w:val="D904EBAA"/>
    <w:lvl w:ilvl="0" w:tplc="8152B56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9917B7"/>
    <w:multiLevelType w:val="hybridMultilevel"/>
    <w:tmpl w:val="9BF455C4"/>
    <w:lvl w:ilvl="0" w:tplc="B05E814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CF15CE"/>
    <w:multiLevelType w:val="hybridMultilevel"/>
    <w:tmpl w:val="1E2CE5BE"/>
    <w:lvl w:ilvl="0" w:tplc="3F5CF91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F3274E"/>
    <w:multiLevelType w:val="hybridMultilevel"/>
    <w:tmpl w:val="B64031B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3C39C7"/>
    <w:multiLevelType w:val="hybridMultilevel"/>
    <w:tmpl w:val="A4144364"/>
    <w:lvl w:ilvl="0" w:tplc="A3BC08A8">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DE605D"/>
    <w:multiLevelType w:val="hybridMultilevel"/>
    <w:tmpl w:val="93D0F58E"/>
    <w:lvl w:ilvl="0" w:tplc="10BAED3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483637"/>
    <w:multiLevelType w:val="hybridMultilevel"/>
    <w:tmpl w:val="CF0EC6FC"/>
    <w:lvl w:ilvl="0" w:tplc="69F66D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AE5EDC"/>
    <w:multiLevelType w:val="hybridMultilevel"/>
    <w:tmpl w:val="47B200E4"/>
    <w:lvl w:ilvl="0" w:tplc="FD0C487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B864363"/>
    <w:multiLevelType w:val="hybridMultilevel"/>
    <w:tmpl w:val="95BE20CE"/>
    <w:lvl w:ilvl="0" w:tplc="EB9668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117C28"/>
    <w:multiLevelType w:val="hybridMultilevel"/>
    <w:tmpl w:val="7510744A"/>
    <w:lvl w:ilvl="0" w:tplc="949480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A1290"/>
    <w:multiLevelType w:val="hybridMultilevel"/>
    <w:tmpl w:val="B0DA31A0"/>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D25D4A"/>
    <w:multiLevelType w:val="hybridMultilevel"/>
    <w:tmpl w:val="BAE215FA"/>
    <w:lvl w:ilvl="0" w:tplc="920AFA7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B01E30"/>
    <w:multiLevelType w:val="hybridMultilevel"/>
    <w:tmpl w:val="B78E4404"/>
    <w:lvl w:ilvl="0" w:tplc="DEECB74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ED1780"/>
    <w:multiLevelType w:val="hybridMultilevel"/>
    <w:tmpl w:val="C7BAB2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6675828">
    <w:abstractNumId w:val="34"/>
  </w:num>
  <w:num w:numId="2" w16cid:durableId="1800756984">
    <w:abstractNumId w:val="7"/>
  </w:num>
  <w:num w:numId="3" w16cid:durableId="458307853">
    <w:abstractNumId w:val="26"/>
  </w:num>
  <w:num w:numId="4" w16cid:durableId="1959295934">
    <w:abstractNumId w:val="31"/>
  </w:num>
  <w:num w:numId="5" w16cid:durableId="1323967839">
    <w:abstractNumId w:val="33"/>
  </w:num>
  <w:num w:numId="6" w16cid:durableId="1260679804">
    <w:abstractNumId w:val="18"/>
  </w:num>
  <w:num w:numId="7" w16cid:durableId="1750031480">
    <w:abstractNumId w:val="11"/>
  </w:num>
  <w:num w:numId="8" w16cid:durableId="83889559">
    <w:abstractNumId w:val="3"/>
  </w:num>
  <w:num w:numId="9" w16cid:durableId="996810644">
    <w:abstractNumId w:val="14"/>
  </w:num>
  <w:num w:numId="10" w16cid:durableId="55862412">
    <w:abstractNumId w:val="9"/>
  </w:num>
  <w:num w:numId="11" w16cid:durableId="143159956">
    <w:abstractNumId w:val="27"/>
  </w:num>
  <w:num w:numId="12" w16cid:durableId="664474774">
    <w:abstractNumId w:val="1"/>
  </w:num>
  <w:num w:numId="13" w16cid:durableId="50008309">
    <w:abstractNumId w:val="20"/>
  </w:num>
  <w:num w:numId="14" w16cid:durableId="1308318524">
    <w:abstractNumId w:val="22"/>
  </w:num>
  <w:num w:numId="15" w16cid:durableId="610210922">
    <w:abstractNumId w:val="19"/>
  </w:num>
  <w:num w:numId="16" w16cid:durableId="155194992">
    <w:abstractNumId w:val="4"/>
  </w:num>
  <w:num w:numId="17" w16cid:durableId="140316503">
    <w:abstractNumId w:val="12"/>
  </w:num>
  <w:num w:numId="18" w16cid:durableId="528182784">
    <w:abstractNumId w:val="24"/>
  </w:num>
  <w:num w:numId="19" w16cid:durableId="864904020">
    <w:abstractNumId w:val="25"/>
  </w:num>
  <w:num w:numId="20" w16cid:durableId="914631110">
    <w:abstractNumId w:val="23"/>
  </w:num>
  <w:num w:numId="21" w16cid:durableId="407654023">
    <w:abstractNumId w:val="35"/>
  </w:num>
  <w:num w:numId="22" w16cid:durableId="1645771547">
    <w:abstractNumId w:val="15"/>
  </w:num>
  <w:num w:numId="23" w16cid:durableId="1008289111">
    <w:abstractNumId w:val="37"/>
  </w:num>
  <w:num w:numId="24" w16cid:durableId="1909027934">
    <w:abstractNumId w:val="36"/>
  </w:num>
  <w:num w:numId="25" w16cid:durableId="66731882">
    <w:abstractNumId w:val="6"/>
  </w:num>
  <w:num w:numId="26" w16cid:durableId="1188908005">
    <w:abstractNumId w:val="17"/>
  </w:num>
  <w:num w:numId="27" w16cid:durableId="1774204154">
    <w:abstractNumId w:val="8"/>
  </w:num>
  <w:num w:numId="28" w16cid:durableId="1864706249">
    <w:abstractNumId w:val="32"/>
  </w:num>
  <w:num w:numId="29" w16cid:durableId="52044972">
    <w:abstractNumId w:val="2"/>
  </w:num>
  <w:num w:numId="30" w16cid:durableId="1332757784">
    <w:abstractNumId w:val="29"/>
  </w:num>
  <w:num w:numId="31" w16cid:durableId="1737046859">
    <w:abstractNumId w:val="30"/>
  </w:num>
  <w:num w:numId="32" w16cid:durableId="1048840099">
    <w:abstractNumId w:val="10"/>
  </w:num>
  <w:num w:numId="33" w16cid:durableId="1953785327">
    <w:abstractNumId w:val="21"/>
  </w:num>
  <w:num w:numId="34" w16cid:durableId="347408917">
    <w:abstractNumId w:val="13"/>
  </w:num>
  <w:num w:numId="35" w16cid:durableId="1614480457">
    <w:abstractNumId w:val="5"/>
  </w:num>
  <w:num w:numId="36" w16cid:durableId="741374805">
    <w:abstractNumId w:val="16"/>
  </w:num>
  <w:num w:numId="37" w16cid:durableId="666521067">
    <w:abstractNumId w:val="0"/>
  </w:num>
  <w:num w:numId="38" w16cid:durableId="139639505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24BE"/>
    <w:rsid w:val="00002C90"/>
    <w:rsid w:val="000032FF"/>
    <w:rsid w:val="00003D5F"/>
    <w:rsid w:val="00007154"/>
    <w:rsid w:val="000138F4"/>
    <w:rsid w:val="00017165"/>
    <w:rsid w:val="00017AAC"/>
    <w:rsid w:val="00025EC8"/>
    <w:rsid w:val="00026879"/>
    <w:rsid w:val="0003406A"/>
    <w:rsid w:val="0003468C"/>
    <w:rsid w:val="0003600C"/>
    <w:rsid w:val="0003609D"/>
    <w:rsid w:val="0004194A"/>
    <w:rsid w:val="00041C36"/>
    <w:rsid w:val="00046C6B"/>
    <w:rsid w:val="0005201C"/>
    <w:rsid w:val="00055573"/>
    <w:rsid w:val="000563F0"/>
    <w:rsid w:val="000612D4"/>
    <w:rsid w:val="00064660"/>
    <w:rsid w:val="00066016"/>
    <w:rsid w:val="000664CC"/>
    <w:rsid w:val="00067026"/>
    <w:rsid w:val="000808AC"/>
    <w:rsid w:val="00080B52"/>
    <w:rsid w:val="00083638"/>
    <w:rsid w:val="00084729"/>
    <w:rsid w:val="00085540"/>
    <w:rsid w:val="00086900"/>
    <w:rsid w:val="00086D77"/>
    <w:rsid w:val="0008750E"/>
    <w:rsid w:val="0009662A"/>
    <w:rsid w:val="000A1D78"/>
    <w:rsid w:val="000A378D"/>
    <w:rsid w:val="000B16B5"/>
    <w:rsid w:val="000B4F72"/>
    <w:rsid w:val="000C446F"/>
    <w:rsid w:val="000D107F"/>
    <w:rsid w:val="000D68E1"/>
    <w:rsid w:val="000E5D8D"/>
    <w:rsid w:val="00103426"/>
    <w:rsid w:val="00105112"/>
    <w:rsid w:val="00106F82"/>
    <w:rsid w:val="0010719C"/>
    <w:rsid w:val="0011442F"/>
    <w:rsid w:val="0011796F"/>
    <w:rsid w:val="00117B1A"/>
    <w:rsid w:val="00117BA7"/>
    <w:rsid w:val="00123C73"/>
    <w:rsid w:val="00125A4F"/>
    <w:rsid w:val="00126216"/>
    <w:rsid w:val="00133477"/>
    <w:rsid w:val="00135462"/>
    <w:rsid w:val="00136597"/>
    <w:rsid w:val="0013733F"/>
    <w:rsid w:val="00137BB8"/>
    <w:rsid w:val="00142C01"/>
    <w:rsid w:val="001526C7"/>
    <w:rsid w:val="00155CDE"/>
    <w:rsid w:val="00156743"/>
    <w:rsid w:val="001627F2"/>
    <w:rsid w:val="00175852"/>
    <w:rsid w:val="00181E38"/>
    <w:rsid w:val="00182E88"/>
    <w:rsid w:val="00185751"/>
    <w:rsid w:val="00190367"/>
    <w:rsid w:val="00192CED"/>
    <w:rsid w:val="00195FDC"/>
    <w:rsid w:val="001A1007"/>
    <w:rsid w:val="001A27BD"/>
    <w:rsid w:val="001A3010"/>
    <w:rsid w:val="001A4B16"/>
    <w:rsid w:val="001B0FBE"/>
    <w:rsid w:val="001B2AD1"/>
    <w:rsid w:val="001B3D4D"/>
    <w:rsid w:val="001B672A"/>
    <w:rsid w:val="001C067A"/>
    <w:rsid w:val="001C3ED2"/>
    <w:rsid w:val="001C3ED6"/>
    <w:rsid w:val="001C6465"/>
    <w:rsid w:val="001D29A6"/>
    <w:rsid w:val="001D2D7D"/>
    <w:rsid w:val="001D4143"/>
    <w:rsid w:val="001D67E8"/>
    <w:rsid w:val="001D6BAF"/>
    <w:rsid w:val="001D7146"/>
    <w:rsid w:val="001D7DA0"/>
    <w:rsid w:val="001E2D95"/>
    <w:rsid w:val="001F0272"/>
    <w:rsid w:val="001F5FF3"/>
    <w:rsid w:val="0020507D"/>
    <w:rsid w:val="00207BA8"/>
    <w:rsid w:val="0021031B"/>
    <w:rsid w:val="00214A24"/>
    <w:rsid w:val="00215BFC"/>
    <w:rsid w:val="002259E4"/>
    <w:rsid w:val="00230392"/>
    <w:rsid w:val="00230D44"/>
    <w:rsid w:val="00241D29"/>
    <w:rsid w:val="00245A9A"/>
    <w:rsid w:val="002504DD"/>
    <w:rsid w:val="00254249"/>
    <w:rsid w:val="002574AC"/>
    <w:rsid w:val="002602EC"/>
    <w:rsid w:val="00261791"/>
    <w:rsid w:val="0026248A"/>
    <w:rsid w:val="002658D5"/>
    <w:rsid w:val="002667D0"/>
    <w:rsid w:val="00266A0C"/>
    <w:rsid w:val="0027178E"/>
    <w:rsid w:val="0028277D"/>
    <w:rsid w:val="00284776"/>
    <w:rsid w:val="00284D42"/>
    <w:rsid w:val="00286B46"/>
    <w:rsid w:val="00287518"/>
    <w:rsid w:val="00290512"/>
    <w:rsid w:val="002917E7"/>
    <w:rsid w:val="00295A0E"/>
    <w:rsid w:val="002A2610"/>
    <w:rsid w:val="002A2742"/>
    <w:rsid w:val="002A53E2"/>
    <w:rsid w:val="002A61EB"/>
    <w:rsid w:val="002A7A3E"/>
    <w:rsid w:val="002B3800"/>
    <w:rsid w:val="002B4457"/>
    <w:rsid w:val="002B6176"/>
    <w:rsid w:val="002B7C98"/>
    <w:rsid w:val="002B7F15"/>
    <w:rsid w:val="002C2475"/>
    <w:rsid w:val="002C62FF"/>
    <w:rsid w:val="002E0413"/>
    <w:rsid w:val="002E368A"/>
    <w:rsid w:val="002E4FEF"/>
    <w:rsid w:val="002F4936"/>
    <w:rsid w:val="002F7EDE"/>
    <w:rsid w:val="00303294"/>
    <w:rsid w:val="0030355F"/>
    <w:rsid w:val="003105A2"/>
    <w:rsid w:val="003111A1"/>
    <w:rsid w:val="00313A8C"/>
    <w:rsid w:val="00313B2B"/>
    <w:rsid w:val="00315842"/>
    <w:rsid w:val="003228CE"/>
    <w:rsid w:val="0033339C"/>
    <w:rsid w:val="00333A4B"/>
    <w:rsid w:val="00333D19"/>
    <w:rsid w:val="00333E3F"/>
    <w:rsid w:val="003402E9"/>
    <w:rsid w:val="00346CDE"/>
    <w:rsid w:val="00350222"/>
    <w:rsid w:val="003509BB"/>
    <w:rsid w:val="00351D7A"/>
    <w:rsid w:val="00352A6B"/>
    <w:rsid w:val="00353F73"/>
    <w:rsid w:val="003548C6"/>
    <w:rsid w:val="003553EC"/>
    <w:rsid w:val="00363156"/>
    <w:rsid w:val="0036624C"/>
    <w:rsid w:val="00366510"/>
    <w:rsid w:val="00375305"/>
    <w:rsid w:val="00382C7B"/>
    <w:rsid w:val="00383BD1"/>
    <w:rsid w:val="003909D3"/>
    <w:rsid w:val="00395578"/>
    <w:rsid w:val="0039564B"/>
    <w:rsid w:val="00397292"/>
    <w:rsid w:val="00397F0C"/>
    <w:rsid w:val="00397FDF"/>
    <w:rsid w:val="003B0085"/>
    <w:rsid w:val="003B0CA7"/>
    <w:rsid w:val="003C139C"/>
    <w:rsid w:val="003C23A7"/>
    <w:rsid w:val="003C4C54"/>
    <w:rsid w:val="003D2BDC"/>
    <w:rsid w:val="003D4657"/>
    <w:rsid w:val="003D4705"/>
    <w:rsid w:val="003D5363"/>
    <w:rsid w:val="003D66EE"/>
    <w:rsid w:val="003D715F"/>
    <w:rsid w:val="003E1348"/>
    <w:rsid w:val="003E3722"/>
    <w:rsid w:val="003F0158"/>
    <w:rsid w:val="003F181B"/>
    <w:rsid w:val="003F51F1"/>
    <w:rsid w:val="003F5A7A"/>
    <w:rsid w:val="00400EBA"/>
    <w:rsid w:val="00401854"/>
    <w:rsid w:val="00403DE4"/>
    <w:rsid w:val="00406047"/>
    <w:rsid w:val="004066C8"/>
    <w:rsid w:val="00411F2B"/>
    <w:rsid w:val="00415BA5"/>
    <w:rsid w:val="00420CB8"/>
    <w:rsid w:val="00420E4F"/>
    <w:rsid w:val="0042235E"/>
    <w:rsid w:val="0042620F"/>
    <w:rsid w:val="00427CE0"/>
    <w:rsid w:val="00430E29"/>
    <w:rsid w:val="00435BD6"/>
    <w:rsid w:val="004364C3"/>
    <w:rsid w:val="00436637"/>
    <w:rsid w:val="00442D53"/>
    <w:rsid w:val="004434C1"/>
    <w:rsid w:val="00444DCC"/>
    <w:rsid w:val="0045132C"/>
    <w:rsid w:val="00454D40"/>
    <w:rsid w:val="00455C43"/>
    <w:rsid w:val="004654A7"/>
    <w:rsid w:val="00471840"/>
    <w:rsid w:val="00472208"/>
    <w:rsid w:val="00475550"/>
    <w:rsid w:val="0047605B"/>
    <w:rsid w:val="004820CF"/>
    <w:rsid w:val="004824CD"/>
    <w:rsid w:val="0048294D"/>
    <w:rsid w:val="00484449"/>
    <w:rsid w:val="004863B0"/>
    <w:rsid w:val="0048641C"/>
    <w:rsid w:val="0049046A"/>
    <w:rsid w:val="00493320"/>
    <w:rsid w:val="004937DB"/>
    <w:rsid w:val="0049790D"/>
    <w:rsid w:val="004A2B06"/>
    <w:rsid w:val="004A7482"/>
    <w:rsid w:val="004C09E9"/>
    <w:rsid w:val="004C34BE"/>
    <w:rsid w:val="004C50EF"/>
    <w:rsid w:val="004D1DBD"/>
    <w:rsid w:val="004E1E4C"/>
    <w:rsid w:val="004E22DB"/>
    <w:rsid w:val="004E4B7D"/>
    <w:rsid w:val="004E5C5E"/>
    <w:rsid w:val="004E5D3E"/>
    <w:rsid w:val="004F413C"/>
    <w:rsid w:val="00500B15"/>
    <w:rsid w:val="00500B26"/>
    <w:rsid w:val="00501AD8"/>
    <w:rsid w:val="00503BD7"/>
    <w:rsid w:val="00505A56"/>
    <w:rsid w:val="00505B6A"/>
    <w:rsid w:val="00505DF0"/>
    <w:rsid w:val="00513540"/>
    <w:rsid w:val="0052134D"/>
    <w:rsid w:val="00521D64"/>
    <w:rsid w:val="00522108"/>
    <w:rsid w:val="00530592"/>
    <w:rsid w:val="00535ABB"/>
    <w:rsid w:val="00537C55"/>
    <w:rsid w:val="00544CFC"/>
    <w:rsid w:val="00544F50"/>
    <w:rsid w:val="00562EB7"/>
    <w:rsid w:val="00564F48"/>
    <w:rsid w:val="00566C55"/>
    <w:rsid w:val="00567D96"/>
    <w:rsid w:val="005807C1"/>
    <w:rsid w:val="0058111C"/>
    <w:rsid w:val="00581567"/>
    <w:rsid w:val="00585B15"/>
    <w:rsid w:val="005901CB"/>
    <w:rsid w:val="00590D6A"/>
    <w:rsid w:val="00592996"/>
    <w:rsid w:val="0059618A"/>
    <w:rsid w:val="0059744D"/>
    <w:rsid w:val="005A2F7A"/>
    <w:rsid w:val="005A3D0A"/>
    <w:rsid w:val="005A4528"/>
    <w:rsid w:val="005B0D74"/>
    <w:rsid w:val="005B37C0"/>
    <w:rsid w:val="005C5901"/>
    <w:rsid w:val="005D5BE1"/>
    <w:rsid w:val="005D71F2"/>
    <w:rsid w:val="005D7C43"/>
    <w:rsid w:val="005E469F"/>
    <w:rsid w:val="005F06E2"/>
    <w:rsid w:val="005F2205"/>
    <w:rsid w:val="005F4815"/>
    <w:rsid w:val="005F6E31"/>
    <w:rsid w:val="005F6F43"/>
    <w:rsid w:val="00602CAC"/>
    <w:rsid w:val="006051F6"/>
    <w:rsid w:val="00610307"/>
    <w:rsid w:val="006154A3"/>
    <w:rsid w:val="0062119C"/>
    <w:rsid w:val="006237F4"/>
    <w:rsid w:val="00630B93"/>
    <w:rsid w:val="00637E01"/>
    <w:rsid w:val="006424F4"/>
    <w:rsid w:val="00642B4E"/>
    <w:rsid w:val="0064327E"/>
    <w:rsid w:val="00645AC2"/>
    <w:rsid w:val="006472B8"/>
    <w:rsid w:val="006549FA"/>
    <w:rsid w:val="0065623B"/>
    <w:rsid w:val="006625EE"/>
    <w:rsid w:val="0066783D"/>
    <w:rsid w:val="00673C58"/>
    <w:rsid w:val="00675094"/>
    <w:rsid w:val="00684678"/>
    <w:rsid w:val="006856A0"/>
    <w:rsid w:val="006A491A"/>
    <w:rsid w:val="006A51FE"/>
    <w:rsid w:val="006A5B24"/>
    <w:rsid w:val="006A6200"/>
    <w:rsid w:val="006A78A7"/>
    <w:rsid w:val="006B5077"/>
    <w:rsid w:val="006B5478"/>
    <w:rsid w:val="006B72BB"/>
    <w:rsid w:val="006C015F"/>
    <w:rsid w:val="006C2B89"/>
    <w:rsid w:val="006C4A25"/>
    <w:rsid w:val="006C59B5"/>
    <w:rsid w:val="006C62F7"/>
    <w:rsid w:val="006C63FC"/>
    <w:rsid w:val="006D0A08"/>
    <w:rsid w:val="006D0EB2"/>
    <w:rsid w:val="006D1177"/>
    <w:rsid w:val="006D1396"/>
    <w:rsid w:val="006D247B"/>
    <w:rsid w:val="006D5D51"/>
    <w:rsid w:val="006D73A0"/>
    <w:rsid w:val="006E20D4"/>
    <w:rsid w:val="006E2703"/>
    <w:rsid w:val="006E288F"/>
    <w:rsid w:val="006E2AD6"/>
    <w:rsid w:val="006E4909"/>
    <w:rsid w:val="006F3D91"/>
    <w:rsid w:val="006F622D"/>
    <w:rsid w:val="007003E9"/>
    <w:rsid w:val="0070202E"/>
    <w:rsid w:val="00702978"/>
    <w:rsid w:val="00720897"/>
    <w:rsid w:val="00721353"/>
    <w:rsid w:val="007229D8"/>
    <w:rsid w:val="00723B61"/>
    <w:rsid w:val="00724C81"/>
    <w:rsid w:val="00724CA4"/>
    <w:rsid w:val="007252F6"/>
    <w:rsid w:val="007277EB"/>
    <w:rsid w:val="0073268F"/>
    <w:rsid w:val="007334EE"/>
    <w:rsid w:val="007369F4"/>
    <w:rsid w:val="00737281"/>
    <w:rsid w:val="00745484"/>
    <w:rsid w:val="00746896"/>
    <w:rsid w:val="00746F6C"/>
    <w:rsid w:val="0075231E"/>
    <w:rsid w:val="00753C1C"/>
    <w:rsid w:val="007579ED"/>
    <w:rsid w:val="007641AE"/>
    <w:rsid w:val="0076561C"/>
    <w:rsid w:val="00767B89"/>
    <w:rsid w:val="00775BC0"/>
    <w:rsid w:val="00777872"/>
    <w:rsid w:val="00782F0D"/>
    <w:rsid w:val="007853E5"/>
    <w:rsid w:val="00793A6C"/>
    <w:rsid w:val="00793BC5"/>
    <w:rsid w:val="00795F80"/>
    <w:rsid w:val="007A1484"/>
    <w:rsid w:val="007A28CE"/>
    <w:rsid w:val="007A774C"/>
    <w:rsid w:val="007B0888"/>
    <w:rsid w:val="007B49A7"/>
    <w:rsid w:val="007B660F"/>
    <w:rsid w:val="007B685D"/>
    <w:rsid w:val="007C0032"/>
    <w:rsid w:val="007D11E8"/>
    <w:rsid w:val="007D4C9D"/>
    <w:rsid w:val="007D7337"/>
    <w:rsid w:val="007D7863"/>
    <w:rsid w:val="007D7CAC"/>
    <w:rsid w:val="007E19AD"/>
    <w:rsid w:val="007E1E5A"/>
    <w:rsid w:val="007E3E50"/>
    <w:rsid w:val="007E4481"/>
    <w:rsid w:val="007E5C11"/>
    <w:rsid w:val="007E7D5B"/>
    <w:rsid w:val="007F06CC"/>
    <w:rsid w:val="007F2124"/>
    <w:rsid w:val="007F27C8"/>
    <w:rsid w:val="007F564A"/>
    <w:rsid w:val="007F6418"/>
    <w:rsid w:val="007F6E83"/>
    <w:rsid w:val="008022FB"/>
    <w:rsid w:val="008042F8"/>
    <w:rsid w:val="00805A4D"/>
    <w:rsid w:val="0081233B"/>
    <w:rsid w:val="00814F97"/>
    <w:rsid w:val="00821C82"/>
    <w:rsid w:val="008312C5"/>
    <w:rsid w:val="00837A1D"/>
    <w:rsid w:val="00840234"/>
    <w:rsid w:val="00841965"/>
    <w:rsid w:val="00841E94"/>
    <w:rsid w:val="0084413E"/>
    <w:rsid w:val="008465EE"/>
    <w:rsid w:val="008477EB"/>
    <w:rsid w:val="0084791D"/>
    <w:rsid w:val="00850069"/>
    <w:rsid w:val="0085491E"/>
    <w:rsid w:val="0086076D"/>
    <w:rsid w:val="00871C75"/>
    <w:rsid w:val="008743E3"/>
    <w:rsid w:val="00881B74"/>
    <w:rsid w:val="00882FF2"/>
    <w:rsid w:val="00887E74"/>
    <w:rsid w:val="008959F6"/>
    <w:rsid w:val="008A26FD"/>
    <w:rsid w:val="008A29FD"/>
    <w:rsid w:val="008A693C"/>
    <w:rsid w:val="008A73C6"/>
    <w:rsid w:val="008B0F6A"/>
    <w:rsid w:val="008B1292"/>
    <w:rsid w:val="008B2A39"/>
    <w:rsid w:val="008B2AFD"/>
    <w:rsid w:val="008B77BF"/>
    <w:rsid w:val="008C0204"/>
    <w:rsid w:val="008C0215"/>
    <w:rsid w:val="008C2BDF"/>
    <w:rsid w:val="008C32E3"/>
    <w:rsid w:val="008C398F"/>
    <w:rsid w:val="008C5382"/>
    <w:rsid w:val="008C5F65"/>
    <w:rsid w:val="008C6232"/>
    <w:rsid w:val="008D12AC"/>
    <w:rsid w:val="008D1ADC"/>
    <w:rsid w:val="008E030A"/>
    <w:rsid w:val="008E7D07"/>
    <w:rsid w:val="00900C84"/>
    <w:rsid w:val="0090234D"/>
    <w:rsid w:val="00902944"/>
    <w:rsid w:val="00902BFD"/>
    <w:rsid w:val="00907931"/>
    <w:rsid w:val="00912F92"/>
    <w:rsid w:val="009159BB"/>
    <w:rsid w:val="0092175B"/>
    <w:rsid w:val="009219EC"/>
    <w:rsid w:val="00931A70"/>
    <w:rsid w:val="00931B16"/>
    <w:rsid w:val="009358D7"/>
    <w:rsid w:val="00936012"/>
    <w:rsid w:val="0094001D"/>
    <w:rsid w:val="00941505"/>
    <w:rsid w:val="00944F09"/>
    <w:rsid w:val="00950FCC"/>
    <w:rsid w:val="00953166"/>
    <w:rsid w:val="00966F15"/>
    <w:rsid w:val="00967286"/>
    <w:rsid w:val="00974C2D"/>
    <w:rsid w:val="00975101"/>
    <w:rsid w:val="00975641"/>
    <w:rsid w:val="00976886"/>
    <w:rsid w:val="0098034A"/>
    <w:rsid w:val="009853D9"/>
    <w:rsid w:val="0098564B"/>
    <w:rsid w:val="00986F1E"/>
    <w:rsid w:val="009873C2"/>
    <w:rsid w:val="009904DD"/>
    <w:rsid w:val="009A0970"/>
    <w:rsid w:val="009A0DA1"/>
    <w:rsid w:val="009A122F"/>
    <w:rsid w:val="009A2242"/>
    <w:rsid w:val="009A464C"/>
    <w:rsid w:val="009A535D"/>
    <w:rsid w:val="009B10A5"/>
    <w:rsid w:val="009B1227"/>
    <w:rsid w:val="009B1F4E"/>
    <w:rsid w:val="009B2421"/>
    <w:rsid w:val="009B54BD"/>
    <w:rsid w:val="009C57E1"/>
    <w:rsid w:val="009D60E4"/>
    <w:rsid w:val="009D6110"/>
    <w:rsid w:val="009E5E2C"/>
    <w:rsid w:val="009E6FD8"/>
    <w:rsid w:val="009E7F36"/>
    <w:rsid w:val="009F04E0"/>
    <w:rsid w:val="009F7618"/>
    <w:rsid w:val="00A0278F"/>
    <w:rsid w:val="00A031C6"/>
    <w:rsid w:val="00A04E2A"/>
    <w:rsid w:val="00A10A0A"/>
    <w:rsid w:val="00A11902"/>
    <w:rsid w:val="00A119ED"/>
    <w:rsid w:val="00A13670"/>
    <w:rsid w:val="00A21414"/>
    <w:rsid w:val="00A2271F"/>
    <w:rsid w:val="00A279DB"/>
    <w:rsid w:val="00A31090"/>
    <w:rsid w:val="00A314AC"/>
    <w:rsid w:val="00A317F8"/>
    <w:rsid w:val="00A37EB6"/>
    <w:rsid w:val="00A414B8"/>
    <w:rsid w:val="00A5658F"/>
    <w:rsid w:val="00A66A47"/>
    <w:rsid w:val="00A71125"/>
    <w:rsid w:val="00A749EC"/>
    <w:rsid w:val="00A80497"/>
    <w:rsid w:val="00A81378"/>
    <w:rsid w:val="00A819C7"/>
    <w:rsid w:val="00A86794"/>
    <w:rsid w:val="00A9069C"/>
    <w:rsid w:val="00A92EF7"/>
    <w:rsid w:val="00A95413"/>
    <w:rsid w:val="00AA02D1"/>
    <w:rsid w:val="00AA1BAA"/>
    <w:rsid w:val="00AA3579"/>
    <w:rsid w:val="00AA42FF"/>
    <w:rsid w:val="00AA6A20"/>
    <w:rsid w:val="00AB13CE"/>
    <w:rsid w:val="00AB5941"/>
    <w:rsid w:val="00AC30A9"/>
    <w:rsid w:val="00AC31BB"/>
    <w:rsid w:val="00AC7D9F"/>
    <w:rsid w:val="00AD2696"/>
    <w:rsid w:val="00AD3191"/>
    <w:rsid w:val="00AD3F48"/>
    <w:rsid w:val="00AD7663"/>
    <w:rsid w:val="00AE1CAC"/>
    <w:rsid w:val="00AE2486"/>
    <w:rsid w:val="00AE28C5"/>
    <w:rsid w:val="00AE44C6"/>
    <w:rsid w:val="00AE45C1"/>
    <w:rsid w:val="00AE6E69"/>
    <w:rsid w:val="00AF0AB9"/>
    <w:rsid w:val="00B01894"/>
    <w:rsid w:val="00B03B31"/>
    <w:rsid w:val="00B12CB6"/>
    <w:rsid w:val="00B158AE"/>
    <w:rsid w:val="00B20CA5"/>
    <w:rsid w:val="00B2157C"/>
    <w:rsid w:val="00B216A4"/>
    <w:rsid w:val="00B24F06"/>
    <w:rsid w:val="00B25089"/>
    <w:rsid w:val="00B2781B"/>
    <w:rsid w:val="00B32901"/>
    <w:rsid w:val="00B37559"/>
    <w:rsid w:val="00B3795C"/>
    <w:rsid w:val="00B41CC9"/>
    <w:rsid w:val="00B4386E"/>
    <w:rsid w:val="00B44593"/>
    <w:rsid w:val="00B5479F"/>
    <w:rsid w:val="00B55D08"/>
    <w:rsid w:val="00B60DDC"/>
    <w:rsid w:val="00B61E4F"/>
    <w:rsid w:val="00B62B33"/>
    <w:rsid w:val="00B63158"/>
    <w:rsid w:val="00B662AD"/>
    <w:rsid w:val="00B72368"/>
    <w:rsid w:val="00B75BD7"/>
    <w:rsid w:val="00B76437"/>
    <w:rsid w:val="00B77EC9"/>
    <w:rsid w:val="00B77F82"/>
    <w:rsid w:val="00B801A9"/>
    <w:rsid w:val="00B82575"/>
    <w:rsid w:val="00B861F2"/>
    <w:rsid w:val="00B90E26"/>
    <w:rsid w:val="00B9152C"/>
    <w:rsid w:val="00B938AF"/>
    <w:rsid w:val="00B9647A"/>
    <w:rsid w:val="00BA23E6"/>
    <w:rsid w:val="00BB19F2"/>
    <w:rsid w:val="00BB64C0"/>
    <w:rsid w:val="00BB6A14"/>
    <w:rsid w:val="00BC0930"/>
    <w:rsid w:val="00BC1557"/>
    <w:rsid w:val="00BC231B"/>
    <w:rsid w:val="00BC4A2B"/>
    <w:rsid w:val="00BC607F"/>
    <w:rsid w:val="00BD001C"/>
    <w:rsid w:val="00BD140F"/>
    <w:rsid w:val="00BD2D05"/>
    <w:rsid w:val="00BD305B"/>
    <w:rsid w:val="00BD38DA"/>
    <w:rsid w:val="00BD3C1A"/>
    <w:rsid w:val="00BD412C"/>
    <w:rsid w:val="00BD4E10"/>
    <w:rsid w:val="00BD6777"/>
    <w:rsid w:val="00BE170D"/>
    <w:rsid w:val="00BE2BB6"/>
    <w:rsid w:val="00BE30CD"/>
    <w:rsid w:val="00BE368F"/>
    <w:rsid w:val="00BE44C7"/>
    <w:rsid w:val="00BE4E4C"/>
    <w:rsid w:val="00BF0FBF"/>
    <w:rsid w:val="00BF17B3"/>
    <w:rsid w:val="00BF20CB"/>
    <w:rsid w:val="00BF5DDE"/>
    <w:rsid w:val="00C07D94"/>
    <w:rsid w:val="00C1408C"/>
    <w:rsid w:val="00C23FE0"/>
    <w:rsid w:val="00C30964"/>
    <w:rsid w:val="00C30C79"/>
    <w:rsid w:val="00C35262"/>
    <w:rsid w:val="00C355F6"/>
    <w:rsid w:val="00C36E1D"/>
    <w:rsid w:val="00C40D9C"/>
    <w:rsid w:val="00C457C1"/>
    <w:rsid w:val="00C47214"/>
    <w:rsid w:val="00C47C93"/>
    <w:rsid w:val="00C50176"/>
    <w:rsid w:val="00C50610"/>
    <w:rsid w:val="00C567FA"/>
    <w:rsid w:val="00C61341"/>
    <w:rsid w:val="00C64E20"/>
    <w:rsid w:val="00C71E93"/>
    <w:rsid w:val="00C77D51"/>
    <w:rsid w:val="00C80847"/>
    <w:rsid w:val="00C8758D"/>
    <w:rsid w:val="00C939CF"/>
    <w:rsid w:val="00C9502C"/>
    <w:rsid w:val="00C97800"/>
    <w:rsid w:val="00CA2999"/>
    <w:rsid w:val="00CA2FE2"/>
    <w:rsid w:val="00CB2754"/>
    <w:rsid w:val="00CB6F97"/>
    <w:rsid w:val="00CB7B64"/>
    <w:rsid w:val="00CB7F10"/>
    <w:rsid w:val="00CC0687"/>
    <w:rsid w:val="00CC2710"/>
    <w:rsid w:val="00CC2B4C"/>
    <w:rsid w:val="00CC2D45"/>
    <w:rsid w:val="00CC422D"/>
    <w:rsid w:val="00CC6B5C"/>
    <w:rsid w:val="00CC7E6D"/>
    <w:rsid w:val="00CD0633"/>
    <w:rsid w:val="00CD1E0D"/>
    <w:rsid w:val="00CD2196"/>
    <w:rsid w:val="00CD713F"/>
    <w:rsid w:val="00CE070E"/>
    <w:rsid w:val="00CE0A5F"/>
    <w:rsid w:val="00CE0E76"/>
    <w:rsid w:val="00CE1A8A"/>
    <w:rsid w:val="00CE7169"/>
    <w:rsid w:val="00CF5105"/>
    <w:rsid w:val="00D00FC7"/>
    <w:rsid w:val="00D0558B"/>
    <w:rsid w:val="00D05C76"/>
    <w:rsid w:val="00D10554"/>
    <w:rsid w:val="00D15589"/>
    <w:rsid w:val="00D2088F"/>
    <w:rsid w:val="00D209E5"/>
    <w:rsid w:val="00D243C2"/>
    <w:rsid w:val="00D24E87"/>
    <w:rsid w:val="00D32817"/>
    <w:rsid w:val="00D33AF0"/>
    <w:rsid w:val="00D35907"/>
    <w:rsid w:val="00D40A3A"/>
    <w:rsid w:val="00D412F6"/>
    <w:rsid w:val="00D46E48"/>
    <w:rsid w:val="00D47F4C"/>
    <w:rsid w:val="00D50560"/>
    <w:rsid w:val="00D50E25"/>
    <w:rsid w:val="00D522E6"/>
    <w:rsid w:val="00D52602"/>
    <w:rsid w:val="00D53B80"/>
    <w:rsid w:val="00D633F1"/>
    <w:rsid w:val="00D67BA0"/>
    <w:rsid w:val="00D705F5"/>
    <w:rsid w:val="00D714EE"/>
    <w:rsid w:val="00D80109"/>
    <w:rsid w:val="00D848AB"/>
    <w:rsid w:val="00D862F9"/>
    <w:rsid w:val="00D86C40"/>
    <w:rsid w:val="00D86DFE"/>
    <w:rsid w:val="00D904B1"/>
    <w:rsid w:val="00D90D0E"/>
    <w:rsid w:val="00D93ED8"/>
    <w:rsid w:val="00DA17CF"/>
    <w:rsid w:val="00DA4C46"/>
    <w:rsid w:val="00DA4C53"/>
    <w:rsid w:val="00DA69E3"/>
    <w:rsid w:val="00DC0166"/>
    <w:rsid w:val="00DC5572"/>
    <w:rsid w:val="00DC6CF6"/>
    <w:rsid w:val="00DC7DE7"/>
    <w:rsid w:val="00DD4660"/>
    <w:rsid w:val="00DD4BB0"/>
    <w:rsid w:val="00DE0ED0"/>
    <w:rsid w:val="00DE127B"/>
    <w:rsid w:val="00DE1F55"/>
    <w:rsid w:val="00DF0727"/>
    <w:rsid w:val="00DF0CB1"/>
    <w:rsid w:val="00DF2E80"/>
    <w:rsid w:val="00E01708"/>
    <w:rsid w:val="00E11267"/>
    <w:rsid w:val="00E12957"/>
    <w:rsid w:val="00E140ED"/>
    <w:rsid w:val="00E16B86"/>
    <w:rsid w:val="00E17F12"/>
    <w:rsid w:val="00E2175B"/>
    <w:rsid w:val="00E21990"/>
    <w:rsid w:val="00E23094"/>
    <w:rsid w:val="00E233C6"/>
    <w:rsid w:val="00E3200F"/>
    <w:rsid w:val="00E33627"/>
    <w:rsid w:val="00E33FD7"/>
    <w:rsid w:val="00E342EB"/>
    <w:rsid w:val="00E37179"/>
    <w:rsid w:val="00E40B30"/>
    <w:rsid w:val="00E45537"/>
    <w:rsid w:val="00E47297"/>
    <w:rsid w:val="00E47BA2"/>
    <w:rsid w:val="00E50A40"/>
    <w:rsid w:val="00E50A8C"/>
    <w:rsid w:val="00E50BAF"/>
    <w:rsid w:val="00E52007"/>
    <w:rsid w:val="00E533A4"/>
    <w:rsid w:val="00E5379D"/>
    <w:rsid w:val="00E60205"/>
    <w:rsid w:val="00E624BB"/>
    <w:rsid w:val="00E70062"/>
    <w:rsid w:val="00E73543"/>
    <w:rsid w:val="00E7742B"/>
    <w:rsid w:val="00E7766F"/>
    <w:rsid w:val="00E8030C"/>
    <w:rsid w:val="00E80823"/>
    <w:rsid w:val="00E87C9B"/>
    <w:rsid w:val="00E908A0"/>
    <w:rsid w:val="00E951C0"/>
    <w:rsid w:val="00EA2086"/>
    <w:rsid w:val="00EA4ABD"/>
    <w:rsid w:val="00EA5EE6"/>
    <w:rsid w:val="00EA6C08"/>
    <w:rsid w:val="00EC4048"/>
    <w:rsid w:val="00EC53CB"/>
    <w:rsid w:val="00EE141D"/>
    <w:rsid w:val="00EF07F6"/>
    <w:rsid w:val="00EF1345"/>
    <w:rsid w:val="00EF1C09"/>
    <w:rsid w:val="00EF1C85"/>
    <w:rsid w:val="00EF1F37"/>
    <w:rsid w:val="00EF2381"/>
    <w:rsid w:val="00F0548D"/>
    <w:rsid w:val="00F108BB"/>
    <w:rsid w:val="00F120CC"/>
    <w:rsid w:val="00F129B1"/>
    <w:rsid w:val="00F13678"/>
    <w:rsid w:val="00F13BCA"/>
    <w:rsid w:val="00F16016"/>
    <w:rsid w:val="00F178E5"/>
    <w:rsid w:val="00F20F12"/>
    <w:rsid w:val="00F22A96"/>
    <w:rsid w:val="00F22B42"/>
    <w:rsid w:val="00F25AF9"/>
    <w:rsid w:val="00F25CB7"/>
    <w:rsid w:val="00F26E34"/>
    <w:rsid w:val="00F30B49"/>
    <w:rsid w:val="00F32253"/>
    <w:rsid w:val="00F37B8C"/>
    <w:rsid w:val="00F44200"/>
    <w:rsid w:val="00F46AFB"/>
    <w:rsid w:val="00F51C9E"/>
    <w:rsid w:val="00F527DA"/>
    <w:rsid w:val="00F54A5D"/>
    <w:rsid w:val="00F55E69"/>
    <w:rsid w:val="00F57485"/>
    <w:rsid w:val="00F635D3"/>
    <w:rsid w:val="00F65985"/>
    <w:rsid w:val="00F65F81"/>
    <w:rsid w:val="00F666CA"/>
    <w:rsid w:val="00F72B77"/>
    <w:rsid w:val="00F7490F"/>
    <w:rsid w:val="00F80F23"/>
    <w:rsid w:val="00F8403F"/>
    <w:rsid w:val="00F8574F"/>
    <w:rsid w:val="00F90CA1"/>
    <w:rsid w:val="00F95919"/>
    <w:rsid w:val="00FA1658"/>
    <w:rsid w:val="00FA1F64"/>
    <w:rsid w:val="00FA3C44"/>
    <w:rsid w:val="00FA6D55"/>
    <w:rsid w:val="00FB2412"/>
    <w:rsid w:val="00FB2A66"/>
    <w:rsid w:val="00FB37ED"/>
    <w:rsid w:val="00FB3AD0"/>
    <w:rsid w:val="00FB3D8A"/>
    <w:rsid w:val="00FB7269"/>
    <w:rsid w:val="00FC357E"/>
    <w:rsid w:val="00FD3CEF"/>
    <w:rsid w:val="00FD6D2F"/>
    <w:rsid w:val="00FE373A"/>
    <w:rsid w:val="00FF166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97CB8C5D-FC62-4485-8B7B-E5C3938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219</cp:revision>
  <cp:lastPrinted>2026-01-11T14:21:00Z</cp:lastPrinted>
  <dcterms:created xsi:type="dcterms:W3CDTF">2026-01-10T21:44:00Z</dcterms:created>
  <dcterms:modified xsi:type="dcterms:W3CDTF">2026-01-11T22:57:00Z</dcterms:modified>
</cp:coreProperties>
</file>